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01183A">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D82E22">
        <w:rPr>
          <w:rFonts w:asciiTheme="minorEastAsia" w:hAnsiTheme="minorEastAsia" w:cstheme="minorEastAsia" w:hint="eastAsia"/>
        </w:rPr>
        <w:t>07</w:t>
      </w:r>
      <w:r w:rsidR="0001183A">
        <w:rPr>
          <w:rFonts w:asciiTheme="minorEastAsia" w:hAnsiTheme="minorEastAsia" w:cstheme="minorEastAsia" w:hint="eastAsia"/>
        </w:rPr>
        <w:t>24</w:t>
      </w:r>
      <w:r w:rsidR="00D82E22">
        <w:rPr>
          <w:rFonts w:asciiTheme="minorEastAsia" w:hAnsiTheme="minorEastAsia" w:cstheme="minorEastAsia" w:hint="eastAsia"/>
        </w:rPr>
        <w:t>創世記18：</w:t>
      </w:r>
      <w:r w:rsidR="0001183A">
        <w:rPr>
          <w:rFonts w:asciiTheme="minorEastAsia" w:hAnsiTheme="minorEastAsia" w:cstheme="minorEastAsia" w:hint="eastAsia"/>
        </w:rPr>
        <w:t>20-33</w:t>
      </w:r>
      <w:r w:rsidR="00D82E22">
        <w:rPr>
          <w:rFonts w:asciiTheme="minorEastAsia" w:hAnsiTheme="minorEastAsia" w:cstheme="minorEastAsia" w:hint="eastAsia"/>
        </w:rPr>
        <w:t>ルカ1</w:t>
      </w:r>
      <w:r w:rsidR="0001183A">
        <w:rPr>
          <w:rFonts w:asciiTheme="minorEastAsia" w:hAnsiTheme="minorEastAsia" w:cstheme="minorEastAsia" w:hint="eastAsia"/>
        </w:rPr>
        <w:t>1：1-13</w:t>
      </w:r>
      <w:r w:rsidR="00AE7E76">
        <w:rPr>
          <w:rFonts w:asciiTheme="minorEastAsia" w:hAnsiTheme="minorEastAsia" w:cstheme="minorEastAsia" w:hint="eastAsia"/>
        </w:rPr>
        <w:t>「</w:t>
      </w:r>
      <w:r w:rsidR="0001183A">
        <w:rPr>
          <w:rFonts w:asciiTheme="minorEastAsia" w:hAnsiTheme="minorEastAsia" w:cstheme="minorEastAsia" w:hint="eastAsia"/>
        </w:rPr>
        <w:t>求めなさい、そうすれば与えられる</w:t>
      </w:r>
      <w:r>
        <w:rPr>
          <w:rFonts w:asciiTheme="minorEastAsia" w:hAnsiTheme="minorEastAsia" w:cstheme="minorEastAsia" w:hint="eastAsia"/>
        </w:rPr>
        <w:t>」</w:t>
      </w:r>
    </w:p>
    <w:p w:rsidR="00FB503B" w:rsidRDefault="0001183A" w:rsidP="00FB503B">
      <w:pPr>
        <w:spacing w:line="360" w:lineRule="auto"/>
        <w:rPr>
          <w:rFonts w:asciiTheme="minorEastAsia" w:hAnsiTheme="minorEastAsia" w:cstheme="minorEastAsia"/>
        </w:rPr>
      </w:pPr>
      <w:r>
        <w:rPr>
          <w:rFonts w:asciiTheme="minorEastAsia" w:hAnsiTheme="minorEastAsia" w:cstheme="minorEastAsia" w:hint="eastAsia"/>
        </w:rPr>
        <w:t>先週も、「キリエ・エレイソン、主よ私を憐れんで下さい」という祈りの話になりましたが、今日も将に祈りのお話です。祈りとは、主イエスと私との応答ですので、主イエスと共に歩んでいる私たちは、四六時中、主イエスと応答しながら、祈りながらこの地を歩んでいるのです。今日、主イエスに「わたしたちにも祈りを教えてください」と言った弟子たちも同様でした。それで主イエスは弟子たちにいわゆる主の祈りを教えられたのです。そして、主の祈りの文言だけではなく、</w:t>
      </w:r>
      <w:r w:rsidR="000F73A3">
        <w:rPr>
          <w:rFonts w:asciiTheme="minorEastAsia" w:hAnsiTheme="minorEastAsia" w:cstheme="minorEastAsia" w:hint="eastAsia"/>
        </w:rPr>
        <w:t>祈る時の、心構えや姿勢をも同時に教えてくださいました。祈る時の心構えや姿勢については、ルカ福音書の１１章５節以下に記されています。その中で、主イエス</w:t>
      </w:r>
      <w:r w:rsidR="00462D98">
        <w:rPr>
          <w:rFonts w:asciiTheme="minorEastAsia" w:hAnsiTheme="minorEastAsia" w:cstheme="minorEastAsia" w:hint="eastAsia"/>
        </w:rPr>
        <w:t>が</w:t>
      </w:r>
      <w:r w:rsidR="000F73A3">
        <w:rPr>
          <w:rFonts w:asciiTheme="minorEastAsia" w:hAnsiTheme="minorEastAsia" w:cstheme="minorEastAsia" w:hint="eastAsia"/>
        </w:rPr>
        <w:t>言われていることの中から、今日は二つのことに注目してみていきたいと思います。先ず</w:t>
      </w:r>
      <w:r w:rsidR="00462D98">
        <w:rPr>
          <w:rFonts w:asciiTheme="minorEastAsia" w:hAnsiTheme="minorEastAsia" w:cstheme="minorEastAsia" w:hint="eastAsia"/>
        </w:rPr>
        <w:t>一番目は</w:t>
      </w:r>
      <w:r w:rsidR="000F73A3">
        <w:rPr>
          <w:rFonts w:asciiTheme="minorEastAsia" w:hAnsiTheme="minorEastAsia" w:cstheme="minorEastAsia" w:hint="eastAsia"/>
        </w:rPr>
        <w:t>、８節に「</w:t>
      </w:r>
      <w:r w:rsidR="000F73A3" w:rsidRPr="000F73A3">
        <w:rPr>
          <w:rFonts w:asciiTheme="minorEastAsia" w:hAnsiTheme="minorEastAsia" w:cstheme="minorEastAsia" w:hint="eastAsia"/>
        </w:rPr>
        <w:t>しつように頼めば、</w:t>
      </w:r>
      <w:r w:rsidR="000F73A3">
        <w:rPr>
          <w:rFonts w:asciiTheme="minorEastAsia" w:hAnsiTheme="minorEastAsia" w:cstheme="minorEastAsia" w:hint="eastAsia"/>
        </w:rPr>
        <w:t>」と言って、しつよう、しつこくという意味合いの言葉が記されていま</w:t>
      </w:r>
      <w:r w:rsidR="00462D98">
        <w:rPr>
          <w:rFonts w:asciiTheme="minorEastAsia" w:hAnsiTheme="minorEastAsia" w:cstheme="minorEastAsia" w:hint="eastAsia"/>
        </w:rPr>
        <w:t>すが、この</w:t>
      </w:r>
      <w:r w:rsidR="000F73A3">
        <w:rPr>
          <w:rFonts w:asciiTheme="minorEastAsia" w:hAnsiTheme="minorEastAsia" w:cstheme="minorEastAsia" w:hint="eastAsia"/>
        </w:rPr>
        <w:t>しつよう</w:t>
      </w:r>
      <w:r w:rsidR="00462D98">
        <w:rPr>
          <w:rFonts w:asciiTheme="minorEastAsia" w:hAnsiTheme="minorEastAsia" w:cstheme="minorEastAsia" w:hint="eastAsia"/>
        </w:rPr>
        <w:t>に、しつこく</w:t>
      </w:r>
      <w:r w:rsidR="000F73A3">
        <w:rPr>
          <w:rFonts w:asciiTheme="minorEastAsia" w:hAnsiTheme="minorEastAsia" w:cstheme="minorEastAsia" w:hint="eastAsia"/>
        </w:rPr>
        <w:t>祈る</w:t>
      </w:r>
      <w:r w:rsidR="00462D98">
        <w:rPr>
          <w:rFonts w:asciiTheme="minorEastAsia" w:hAnsiTheme="minorEastAsia" w:cstheme="minorEastAsia" w:hint="eastAsia"/>
        </w:rPr>
        <w:t>ということです。それは祈る</w:t>
      </w:r>
      <w:r w:rsidR="000F73A3">
        <w:rPr>
          <w:rFonts w:asciiTheme="minorEastAsia" w:hAnsiTheme="minorEastAsia" w:cstheme="minorEastAsia" w:hint="eastAsia"/>
        </w:rPr>
        <w:t>時の心構えや姿勢において非常に重要です。たとえ願いがかなえられなくても、祈り続けること、諦めないで主イエスが言われたとおりに祈り続けることが大事であります。そして、二番目に、13節に「まして天の父は」と記されていて、主イエスは、この世の父親を引き合いに出して、</w:t>
      </w:r>
      <w:r w:rsidR="00FB503B" w:rsidRPr="00FB503B">
        <w:rPr>
          <w:rFonts w:asciiTheme="minorEastAsia" w:hAnsiTheme="minorEastAsia" w:cstheme="minorEastAsia" w:hint="eastAsia"/>
        </w:rPr>
        <w:t>この世の父親</w:t>
      </w:r>
      <w:r w:rsidR="000F73A3">
        <w:rPr>
          <w:rFonts w:asciiTheme="minorEastAsia" w:hAnsiTheme="minorEastAsia" w:cstheme="minorEastAsia" w:hint="eastAsia"/>
        </w:rPr>
        <w:t>と天の父とを比較されて</w:t>
      </w:r>
      <w:r w:rsidR="00FB503B">
        <w:rPr>
          <w:rFonts w:asciiTheme="minorEastAsia" w:hAnsiTheme="minorEastAsia" w:cstheme="minorEastAsia" w:hint="eastAsia"/>
        </w:rPr>
        <w:t>い</w:t>
      </w:r>
      <w:r w:rsidR="00462D98">
        <w:rPr>
          <w:rFonts w:asciiTheme="minorEastAsia" w:hAnsiTheme="minorEastAsia" w:cstheme="minorEastAsia" w:hint="eastAsia"/>
        </w:rPr>
        <w:t>ます</w:t>
      </w:r>
      <w:r w:rsidR="000F73A3">
        <w:rPr>
          <w:rFonts w:asciiTheme="minorEastAsia" w:hAnsiTheme="minorEastAsia" w:cstheme="minorEastAsia" w:hint="eastAsia"/>
        </w:rPr>
        <w:t>。</w:t>
      </w:r>
      <w:r w:rsidR="009E103E">
        <w:rPr>
          <w:rFonts w:asciiTheme="minorEastAsia" w:hAnsiTheme="minorEastAsia" w:cstheme="minorEastAsia" w:hint="eastAsia"/>
        </w:rPr>
        <w:t>又、８節には「</w:t>
      </w:r>
      <w:r w:rsidR="009E103E" w:rsidRPr="009E103E">
        <w:rPr>
          <w:rFonts w:asciiTheme="minorEastAsia" w:hAnsiTheme="minorEastAsia" w:cstheme="minorEastAsia" w:hint="eastAsia"/>
        </w:rPr>
        <w:t>友達だからということでは</w:t>
      </w:r>
      <w:r w:rsidR="009E103E">
        <w:rPr>
          <w:rFonts w:asciiTheme="minorEastAsia" w:hAnsiTheme="minorEastAsia" w:cstheme="minorEastAsia" w:hint="eastAsia"/>
        </w:rPr>
        <w:t>」と記されていて、主イエスは友達と天の父とを比較されているようです。つまり主イエスは、この世の親子関係や友達関係を引き合いに出して、父なる神と私という人間の関係が、</w:t>
      </w:r>
      <w:r w:rsidR="009E103E" w:rsidRPr="009E103E">
        <w:rPr>
          <w:rFonts w:asciiTheme="minorEastAsia" w:hAnsiTheme="minorEastAsia" w:cstheme="minorEastAsia" w:hint="eastAsia"/>
        </w:rPr>
        <w:t>親子関係や友達関係</w:t>
      </w:r>
      <w:r w:rsidR="009E103E">
        <w:rPr>
          <w:rFonts w:asciiTheme="minorEastAsia" w:hAnsiTheme="minorEastAsia" w:cstheme="minorEastAsia" w:hint="eastAsia"/>
        </w:rPr>
        <w:t>に勝っていることを明言されたのです。ですから祈る時は、父親や友人に対してではなく、天の父なる神に対して祈りなさいと主イエスは言われているのです。</w:t>
      </w:r>
    </w:p>
    <w:p w:rsidR="0001183A" w:rsidRDefault="00FB503B" w:rsidP="00FB503B">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さて、こ</w:t>
      </w:r>
      <w:r w:rsidR="009E103E">
        <w:rPr>
          <w:rFonts w:asciiTheme="minorEastAsia" w:hAnsiTheme="minorEastAsia" w:cstheme="minorEastAsia" w:hint="eastAsia"/>
        </w:rPr>
        <w:t>の二つの</w:t>
      </w:r>
      <w:r w:rsidR="009E103E" w:rsidRPr="00FB503B">
        <w:rPr>
          <w:rFonts w:asciiTheme="minorEastAsia" w:hAnsiTheme="minorEastAsia" w:cstheme="minorEastAsia" w:hint="eastAsia"/>
          <w:u w:val="single"/>
        </w:rPr>
        <w:t>祈りの姿勢</w:t>
      </w:r>
      <w:r w:rsidR="009E103E">
        <w:rPr>
          <w:rFonts w:asciiTheme="minorEastAsia" w:hAnsiTheme="minorEastAsia" w:cstheme="minorEastAsia" w:hint="eastAsia"/>
        </w:rPr>
        <w:t>を私たちは守っているでしょうか。守っていますね。私たちは何としつこく「主の祈り」を祈</w:t>
      </w:r>
      <w:r w:rsidR="00462D98">
        <w:rPr>
          <w:rFonts w:asciiTheme="minorEastAsia" w:hAnsiTheme="minorEastAsia" w:cstheme="minorEastAsia" w:hint="eastAsia"/>
        </w:rPr>
        <w:t>り</w:t>
      </w:r>
      <w:r w:rsidR="009E103E">
        <w:rPr>
          <w:rFonts w:asciiTheme="minorEastAsia" w:hAnsiTheme="minorEastAsia" w:cstheme="minorEastAsia" w:hint="eastAsia"/>
        </w:rPr>
        <w:t>続けているでしょうか。この時主イエスが教えられて以来、世界中のクリスチャンが２０００年にもわたって、この主の祈りを、共同の祈りとして祈り続けているのですから、そのしつこさというのは半端がないことだと言えるでしょう。そして、私たちは、天の父なる神に対して祈っている</w:t>
      </w:r>
      <w:r w:rsidR="006C0820">
        <w:rPr>
          <w:rFonts w:asciiTheme="minorEastAsia" w:hAnsiTheme="minorEastAsia" w:cstheme="minorEastAsia" w:hint="eastAsia"/>
        </w:rPr>
        <w:t>でしょうか</w:t>
      </w:r>
      <w:r w:rsidR="009E103E">
        <w:rPr>
          <w:rFonts w:asciiTheme="minorEastAsia" w:hAnsiTheme="minorEastAsia" w:cstheme="minorEastAsia" w:hint="eastAsia"/>
        </w:rPr>
        <w:t>。これも私たちは守っています。常に私たちが祈る初めには「天の父なる神様」といって、その祈る相手を明言していますから。</w:t>
      </w:r>
    </w:p>
    <w:p w:rsidR="006C0820" w:rsidRDefault="006C0820" w:rsidP="006C0820">
      <w:pPr>
        <w:spacing w:line="360" w:lineRule="auto"/>
        <w:ind w:firstLine="210"/>
        <w:rPr>
          <w:rFonts w:asciiTheme="minorEastAsia" w:hAnsiTheme="minorEastAsia" w:cstheme="minorEastAsia"/>
        </w:rPr>
      </w:pPr>
      <w:r>
        <w:rPr>
          <w:rFonts w:asciiTheme="minorEastAsia" w:hAnsiTheme="minorEastAsia" w:cstheme="minorEastAsia" w:hint="eastAsia"/>
        </w:rPr>
        <w:t>但し、今日は、私たちは主イエスが「主の祈り」</w:t>
      </w:r>
      <w:r w:rsidR="00A406E6">
        <w:rPr>
          <w:rFonts w:asciiTheme="minorEastAsia" w:hAnsiTheme="minorEastAsia" w:cstheme="minorEastAsia" w:hint="eastAsia"/>
        </w:rPr>
        <w:t>を</w:t>
      </w:r>
      <w:r>
        <w:rPr>
          <w:rFonts w:asciiTheme="minorEastAsia" w:hAnsiTheme="minorEastAsia" w:cstheme="minorEastAsia" w:hint="eastAsia"/>
        </w:rPr>
        <w:t>教えられた初めに立ち返り、各自の祈りの姿勢を問い直してみるよい機会かもしれません。</w:t>
      </w:r>
    </w:p>
    <w:p w:rsidR="006C0820" w:rsidRPr="006C0820" w:rsidRDefault="006C0820" w:rsidP="00DD4BF5">
      <w:pPr>
        <w:spacing w:line="360" w:lineRule="auto"/>
        <w:ind w:firstLine="210"/>
        <w:rPr>
          <w:rFonts w:asciiTheme="minorEastAsia" w:hAnsiTheme="minorEastAsia" w:cstheme="minorEastAsia"/>
        </w:rPr>
      </w:pPr>
      <w:r>
        <w:rPr>
          <w:rFonts w:asciiTheme="minorEastAsia" w:hAnsiTheme="minorEastAsia" w:cstheme="minorEastAsia" w:hint="eastAsia"/>
        </w:rPr>
        <w:t>先ず一番目です。私たちは本当にしつこく祈っているのでしょうか。しつこさがいつしかマンネリとなってしまっているということはないでしょうか。主の祈りは毎回同じ文言なので、つい心を尽くさずに、口先だけの祈りとなってしまうことがないとも言えません。しかし、心を尽くして祈ってみると、この祈りは本当に大変な祈りであります。</w:t>
      </w:r>
      <w:r w:rsidR="00BC1296">
        <w:rPr>
          <w:rFonts w:asciiTheme="minorEastAsia" w:hAnsiTheme="minorEastAsia" w:cstheme="minorEastAsia" w:hint="eastAsia"/>
        </w:rPr>
        <w:t>「</w:t>
      </w:r>
      <w:r w:rsidR="00BC1296" w:rsidRPr="00BC1296">
        <w:rPr>
          <w:rFonts w:asciiTheme="minorEastAsia" w:hAnsiTheme="minorEastAsia" w:cstheme="minorEastAsia" w:hint="eastAsia"/>
        </w:rPr>
        <w:t>わたしたちに必要な糧を毎日与えてください。</w:t>
      </w:r>
      <w:r w:rsidR="00BC1296">
        <w:rPr>
          <w:rFonts w:asciiTheme="minorEastAsia" w:hAnsiTheme="minorEastAsia" w:cstheme="minorEastAsia" w:hint="eastAsia"/>
        </w:rPr>
        <w:t>」私たちは、今、この祈りを本当に心を込めて祈</w:t>
      </w:r>
      <w:r w:rsidR="00BC1296">
        <w:rPr>
          <w:rFonts w:asciiTheme="minorEastAsia" w:hAnsiTheme="minorEastAsia" w:cstheme="minorEastAsia" w:hint="eastAsia"/>
        </w:rPr>
        <w:lastRenderedPageBreak/>
        <w:t>っているでしょうか。そのことを考えるのに真夜中にパンを探し求める友人の姿勢から学ぶことが出来ます。この友人は、将に今ここに必要な糧を求めていました。彼は、今ここにパンという糧が必要だったのです。どうしても、何が何でも必要だったのです。だから彼は「糧を与えて下さい」と祈りつつ、友達の家の戸を真夜中に叩き続けたのです。</w:t>
      </w:r>
      <w:r w:rsidR="00DD4BF5">
        <w:rPr>
          <w:rFonts w:asciiTheme="minorEastAsia" w:hAnsiTheme="minorEastAsia" w:cstheme="minorEastAsia" w:hint="eastAsia"/>
        </w:rPr>
        <w:t>これは凄いことですね。祈りというのは、この様にしつこくしつこく祈ることで、知らない間に私たちはある行動へと導かれていくのです。冒頭に祈りとは主イエスと応答することだと申し上げましたが、私たちはしつこく主イエスと祈りの応答をする中で、主イエスのお応えを聞いて、為すべきことを知らされ、そうして一つの行動へと導かれていくのです。このしつこさの模範となるのが、今日の創世記でのアブラハムの祈りです。</w:t>
      </w:r>
    </w:p>
    <w:p w:rsidR="00DD4BF5" w:rsidRPr="00DD4BF5" w:rsidRDefault="00DD4BF5" w:rsidP="00E51CBD">
      <w:pPr>
        <w:spacing w:line="360" w:lineRule="auto"/>
        <w:rPr>
          <w:rFonts w:asciiTheme="minorEastAsia" w:hAnsiTheme="minorEastAsia" w:cstheme="minorEastAsia"/>
        </w:rPr>
      </w:pPr>
      <w:r w:rsidRPr="00DD4BF5">
        <w:rPr>
          <w:rFonts w:asciiTheme="minorEastAsia" w:hAnsiTheme="minorEastAsia" w:cstheme="minorEastAsia" w:hint="eastAsia"/>
        </w:rPr>
        <w:t>創世記 18章 22節</w:t>
      </w:r>
      <w:r w:rsidR="00E51CBD">
        <w:rPr>
          <w:rFonts w:asciiTheme="minorEastAsia" w:hAnsiTheme="minorEastAsia" w:cstheme="minorEastAsia" w:hint="eastAsia"/>
        </w:rPr>
        <w:t>から</w:t>
      </w:r>
    </w:p>
    <w:p w:rsidR="00DD4BF5" w:rsidRPr="00DD4BF5" w:rsidRDefault="00DD4BF5" w:rsidP="00DD4BF5">
      <w:pPr>
        <w:spacing w:line="360" w:lineRule="auto"/>
        <w:rPr>
          <w:rFonts w:asciiTheme="minorEastAsia" w:hAnsiTheme="minorEastAsia" w:cstheme="minorEastAsia"/>
        </w:rPr>
      </w:pPr>
      <w:r w:rsidRPr="00DD4BF5">
        <w:rPr>
          <w:rFonts w:asciiTheme="minorEastAsia" w:hAnsiTheme="minorEastAsia" w:cstheme="minorEastAsia" w:hint="eastAsia"/>
        </w:rPr>
        <w:t>その人たちは、更にソドムの方へ向かったが、アブラハムはなお、主の御前にいた。</w:t>
      </w:r>
    </w:p>
    <w:p w:rsidR="009E103E" w:rsidRDefault="00DD4BF5" w:rsidP="00DD4BF5">
      <w:pPr>
        <w:spacing w:line="360" w:lineRule="auto"/>
        <w:rPr>
          <w:rFonts w:asciiTheme="minorEastAsia" w:hAnsiTheme="minorEastAsia" w:cstheme="minorEastAsia"/>
        </w:rPr>
      </w:pPr>
      <w:r w:rsidRPr="00DD4BF5">
        <w:rPr>
          <w:rFonts w:asciiTheme="minorEastAsia" w:hAnsiTheme="minorEastAsia" w:cstheme="minorEastAsia" w:hint="eastAsia"/>
        </w:rPr>
        <w:t>アブラハムは進み出て言った。「まことにあなたは、正しい者を悪い者と一緒に滅ぼされるのですか。</w:t>
      </w:r>
    </w:p>
    <w:p w:rsidR="00E51CBD" w:rsidRDefault="00E51CBD" w:rsidP="00DD4BF5">
      <w:pPr>
        <w:spacing w:line="360" w:lineRule="auto"/>
        <w:rPr>
          <w:rFonts w:asciiTheme="minorEastAsia" w:hAnsiTheme="minorEastAsia" w:cstheme="minorEastAsia"/>
        </w:rPr>
      </w:pPr>
    </w:p>
    <w:p w:rsidR="00E51CBD" w:rsidRDefault="00E51CBD" w:rsidP="00DD4BF5">
      <w:pPr>
        <w:spacing w:line="360" w:lineRule="auto"/>
        <w:rPr>
          <w:rFonts w:asciiTheme="minorEastAsia" w:hAnsiTheme="minorEastAsia" w:cstheme="minorEastAsia"/>
        </w:rPr>
      </w:pPr>
      <w:r>
        <w:rPr>
          <w:rFonts w:asciiTheme="minorEastAsia" w:hAnsiTheme="minorEastAsia" w:cstheme="minorEastAsia" w:hint="eastAsia"/>
        </w:rPr>
        <w:t>ここからアブラハムの主なる神に対する実にしつこい応答が始まります。アブラハムは主なる神にしつこく問いかけ、そして主なる神の答えを聞きます。アブラハムはこの様にしつこく主なる神と向き合っているのです。</w:t>
      </w:r>
    </w:p>
    <w:p w:rsidR="00E51CBD" w:rsidRDefault="00E51CBD" w:rsidP="00DD4BF5">
      <w:pPr>
        <w:spacing w:line="360" w:lineRule="auto"/>
        <w:rPr>
          <w:rFonts w:asciiTheme="minorEastAsia" w:hAnsiTheme="minorEastAsia" w:cstheme="minorEastAsia"/>
        </w:rPr>
      </w:pPr>
      <w:r>
        <w:rPr>
          <w:rFonts w:asciiTheme="minorEastAsia" w:hAnsiTheme="minorEastAsia" w:cstheme="minorEastAsia" w:hint="eastAsia"/>
        </w:rPr>
        <w:t>このアブラハムの祈りの発端になったのは、この主が滅ぼそうとされているソドムの町に、アブラハムの親族のロトがいたということでした。アブラハムはロトをどうしても救い出したかったのです。だから、アブラハムはこんなにしつこく主なる神に執り成しの祈りをしているのです。</w:t>
      </w:r>
    </w:p>
    <w:p w:rsidR="00E51CBD" w:rsidRDefault="00E51CBD" w:rsidP="00DD4BF5">
      <w:pPr>
        <w:spacing w:line="360" w:lineRule="auto"/>
        <w:rPr>
          <w:rFonts w:asciiTheme="minorEastAsia" w:hAnsiTheme="minorEastAsia" w:cstheme="minorEastAsia"/>
        </w:rPr>
      </w:pPr>
    </w:p>
    <w:p w:rsidR="00E51CBD" w:rsidRDefault="00E51CBD" w:rsidP="00F613A0">
      <w:pPr>
        <w:spacing w:line="360" w:lineRule="auto"/>
        <w:rPr>
          <w:rFonts w:asciiTheme="minorEastAsia" w:hAnsiTheme="minorEastAsia" w:cstheme="minorEastAsia"/>
        </w:rPr>
      </w:pPr>
      <w:r>
        <w:rPr>
          <w:rFonts w:asciiTheme="minorEastAsia" w:hAnsiTheme="minorEastAsia" w:cstheme="minorEastAsia" w:hint="eastAsia"/>
        </w:rPr>
        <w:t>私たちは、主イエスとの</w:t>
      </w:r>
      <w:r w:rsidR="00F613A0">
        <w:rPr>
          <w:rFonts w:asciiTheme="minorEastAsia" w:hAnsiTheme="minorEastAsia" w:cstheme="minorEastAsia" w:hint="eastAsia"/>
        </w:rPr>
        <w:t>応答の内に救われます。主イエスに問いかけ主イエスの声を聞いて、そのことで生きる指針を与えられ励まされて、又新たな一歩を踏み出すことが出来るのです。そして主イエスのお答えは、多くの場合、私たちがどうしようもない試練に立たされたとき、しつこく祈ることの内に聞かれることでしょう。</w:t>
      </w:r>
    </w:p>
    <w:p w:rsidR="00F613A0" w:rsidRDefault="00F613A0" w:rsidP="00164143">
      <w:pPr>
        <w:spacing w:line="360" w:lineRule="auto"/>
        <w:ind w:firstLine="225"/>
        <w:rPr>
          <w:rFonts w:asciiTheme="minorEastAsia" w:hAnsiTheme="minorEastAsia" w:cstheme="minorEastAsia"/>
        </w:rPr>
      </w:pPr>
      <w:r>
        <w:rPr>
          <w:rFonts w:asciiTheme="minorEastAsia" w:hAnsiTheme="minorEastAsia" w:cstheme="minorEastAsia" w:hint="eastAsia"/>
        </w:rPr>
        <w:t>ですから私たちは本当に身につまされて</w:t>
      </w:r>
      <w:r w:rsidRPr="00F613A0">
        <w:rPr>
          <w:rFonts w:asciiTheme="minorEastAsia" w:hAnsiTheme="minorEastAsia" w:cstheme="minorEastAsia" w:hint="eastAsia"/>
        </w:rPr>
        <w:t>「わたしたちに必要な糧を毎日与えてください。」</w:t>
      </w:r>
      <w:r>
        <w:rPr>
          <w:rFonts w:asciiTheme="minorEastAsia" w:hAnsiTheme="minorEastAsia" w:cstheme="minorEastAsia" w:hint="eastAsia"/>
        </w:rPr>
        <w:t>としつこく、今ここで必要な糧を、探し求めて祈る姿勢の大切さを主イエスは教えられています。</w:t>
      </w:r>
    </w:p>
    <w:p w:rsidR="00164143" w:rsidRDefault="00164143" w:rsidP="00FB503B">
      <w:pPr>
        <w:spacing w:line="360" w:lineRule="auto"/>
        <w:ind w:firstLine="225"/>
        <w:rPr>
          <w:rFonts w:asciiTheme="minorEastAsia" w:hAnsiTheme="minorEastAsia" w:cstheme="minorEastAsia"/>
        </w:rPr>
      </w:pPr>
      <w:r>
        <w:rPr>
          <w:rFonts w:asciiTheme="minorEastAsia" w:hAnsiTheme="minorEastAsia" w:cstheme="minorEastAsia" w:hint="eastAsia"/>
        </w:rPr>
        <w:t>では２番目</w:t>
      </w:r>
      <w:r w:rsidR="00A406E6">
        <w:rPr>
          <w:rFonts w:asciiTheme="minorEastAsia" w:hAnsiTheme="minorEastAsia" w:cstheme="minorEastAsia" w:hint="eastAsia"/>
        </w:rPr>
        <w:t>に</w:t>
      </w:r>
      <w:r w:rsidRPr="00164143">
        <w:rPr>
          <w:rFonts w:asciiTheme="minorEastAsia" w:hAnsiTheme="minorEastAsia" w:cstheme="minorEastAsia" w:hint="eastAsia"/>
        </w:rPr>
        <w:t>私たちは、</w:t>
      </w:r>
      <w:r w:rsidR="00A406E6">
        <w:rPr>
          <w:rFonts w:asciiTheme="minorEastAsia" w:hAnsiTheme="minorEastAsia" w:cstheme="minorEastAsia" w:hint="eastAsia"/>
        </w:rPr>
        <w:t>ほんとうに</w:t>
      </w:r>
      <w:r w:rsidRPr="00164143">
        <w:rPr>
          <w:rFonts w:asciiTheme="minorEastAsia" w:hAnsiTheme="minorEastAsia" w:cstheme="minorEastAsia" w:hint="eastAsia"/>
        </w:rPr>
        <w:t>天の父なる神に対して祈っている</w:t>
      </w:r>
      <w:r w:rsidR="00256B9E">
        <w:rPr>
          <w:rFonts w:asciiTheme="minorEastAsia" w:hAnsiTheme="minorEastAsia" w:cstheme="minorEastAsia" w:hint="eastAsia"/>
        </w:rPr>
        <w:t>か、ということについて考えてみましょう。</w:t>
      </w:r>
      <w:r w:rsidR="00256B9E">
        <w:rPr>
          <w:rFonts w:asciiTheme="minorEastAsia" w:hAnsiTheme="minorEastAsia" w:cstheme="minorEastAsia"/>
        </w:rPr>
        <w:t>主イエスは</w:t>
      </w:r>
      <w:r w:rsidR="00FB503B">
        <w:rPr>
          <w:rFonts w:asciiTheme="minorEastAsia" w:hAnsiTheme="minorEastAsia" w:cstheme="minorEastAsia"/>
        </w:rPr>
        <w:t>、</w:t>
      </w:r>
      <w:r w:rsidR="00256B9E">
        <w:rPr>
          <w:rFonts w:asciiTheme="minorEastAsia" w:hAnsiTheme="minorEastAsia" w:cstheme="minorEastAsia"/>
        </w:rPr>
        <w:t>私たちに祈りの初めに必ず</w:t>
      </w:r>
      <w:r w:rsidR="00FB503B">
        <w:rPr>
          <w:rFonts w:asciiTheme="minorEastAsia" w:hAnsiTheme="minorEastAsia" w:cstheme="minorEastAsia"/>
        </w:rPr>
        <w:t>、</w:t>
      </w:r>
      <w:r w:rsidR="00256B9E">
        <w:rPr>
          <w:rFonts w:asciiTheme="minorEastAsia" w:hAnsiTheme="minorEastAsia" w:cstheme="minorEastAsia"/>
        </w:rPr>
        <w:t>父よ、と言って天の父なる神に向かって祈ることの大切さを明記されました。私たちは、主イエスから「求めなさい、そうすれば与えられる」と言われていますが、それは父なる神に祈り求めるということで、決してこの世の実の父や、友達に対して求めるということを主イエスは勧めら</w:t>
      </w:r>
      <w:r w:rsidR="00256B9E">
        <w:rPr>
          <w:rFonts w:asciiTheme="minorEastAsia" w:hAnsiTheme="minorEastAsia" w:cstheme="minorEastAsia"/>
        </w:rPr>
        <w:lastRenderedPageBreak/>
        <w:t>れてはいないのです。祈りというのは、実の親や友達に対する願い事ではない、というのはまあ、当たり前であり、今更言われるまでもないことと多くの人は思われるかも知れません。しかし、主イエスが、今日、わざわざ実の親や友達を引き合いに出して、天の父なる神にこそ祈るべきであると明言されているのには、訳があるように思います。私たちは知らず知らずのうちに、しつこくしつこく天の父なる神に祈り求めることを止めてしまって、可能ならば、もっと簡単に実の父親や友達などに願い求める方を選んでしまうということではないでしょうか。</w:t>
      </w:r>
      <w:r w:rsidR="00F705D3">
        <w:rPr>
          <w:rFonts w:asciiTheme="minorEastAsia" w:hAnsiTheme="minorEastAsia" w:cstheme="minorEastAsia"/>
        </w:rPr>
        <w:t>主イエスはそんな私たち人間の性格をよくご存じなので、今日のような実の父親や友達を引き合いに出すお話をされたのでありましょう。</w:t>
      </w:r>
    </w:p>
    <w:p w:rsidR="00F705D3" w:rsidRDefault="00F705D3" w:rsidP="00F705D3">
      <w:pPr>
        <w:spacing w:line="360" w:lineRule="auto"/>
        <w:ind w:firstLine="225"/>
        <w:rPr>
          <w:rFonts w:asciiTheme="minorEastAsia" w:hAnsiTheme="minorEastAsia" w:cstheme="minorEastAsia"/>
        </w:rPr>
      </w:pPr>
      <w:r>
        <w:rPr>
          <w:rFonts w:asciiTheme="minorEastAsia" w:hAnsiTheme="minorEastAsia" w:cstheme="minorEastAsia" w:hint="eastAsia"/>
        </w:rPr>
        <w:t>さて有名な讃美歌312番は祈りについて考える上で有益です。特に三番の歌詞を見てみましょう。</w:t>
      </w:r>
    </w:p>
    <w:p w:rsidR="00F705D3" w:rsidRDefault="00F705D3" w:rsidP="00F705D3">
      <w:pPr>
        <w:spacing w:line="360" w:lineRule="auto"/>
        <w:ind w:firstLine="225"/>
        <w:rPr>
          <w:rFonts w:asciiTheme="minorEastAsia" w:hAnsiTheme="minorEastAsia" w:cstheme="minorEastAsia"/>
        </w:rPr>
      </w:pPr>
      <w:r w:rsidRPr="00F705D3">
        <w:rPr>
          <w:rFonts w:asciiTheme="minorEastAsia" w:hAnsiTheme="minorEastAsia" w:cstheme="minorEastAsia" w:hint="eastAsia"/>
        </w:rPr>
        <w:t>いつくしみ深き友なるイェスは</w:t>
      </w:r>
      <w:r>
        <w:rPr>
          <w:rFonts w:asciiTheme="minorEastAsia" w:hAnsiTheme="minorEastAsia" w:cstheme="minorEastAsia" w:hint="eastAsia"/>
        </w:rPr>
        <w:t xml:space="preserve">　</w:t>
      </w:r>
      <w:r w:rsidRPr="00F705D3">
        <w:rPr>
          <w:rFonts w:asciiTheme="minorEastAsia" w:hAnsiTheme="minorEastAsia" w:cstheme="minorEastAsia" w:hint="eastAsia"/>
        </w:rPr>
        <w:t>変わらぬ愛もて導きたもう</w:t>
      </w:r>
      <w:r>
        <w:rPr>
          <w:rFonts w:asciiTheme="minorEastAsia" w:hAnsiTheme="minorEastAsia" w:cstheme="minorEastAsia" w:hint="eastAsia"/>
        </w:rPr>
        <w:t xml:space="preserve">　</w:t>
      </w:r>
      <w:r w:rsidRPr="00F705D3">
        <w:rPr>
          <w:rFonts w:asciiTheme="minorEastAsia" w:hAnsiTheme="minorEastAsia" w:cstheme="minorEastAsia" w:hint="eastAsia"/>
        </w:rPr>
        <w:t>世の友我らを捨て去るときも</w:t>
      </w:r>
      <w:r>
        <w:rPr>
          <w:rFonts w:asciiTheme="minorEastAsia" w:hAnsiTheme="minorEastAsia" w:cstheme="minorEastAsia" w:hint="eastAsia"/>
        </w:rPr>
        <w:t xml:space="preserve">　</w:t>
      </w:r>
      <w:r w:rsidRPr="00F705D3">
        <w:rPr>
          <w:rFonts w:asciiTheme="minorEastAsia" w:hAnsiTheme="minorEastAsia" w:cstheme="minorEastAsia" w:hint="eastAsia"/>
        </w:rPr>
        <w:t>祈りに応えていたわりたまわん</w:t>
      </w:r>
    </w:p>
    <w:p w:rsidR="00F705D3" w:rsidRDefault="00F705D3" w:rsidP="00F705D3">
      <w:pPr>
        <w:spacing w:line="360" w:lineRule="auto"/>
        <w:ind w:firstLine="225"/>
        <w:rPr>
          <w:rFonts w:asciiTheme="minorEastAsia" w:hAnsiTheme="minorEastAsia" w:cstheme="minorEastAsia"/>
        </w:rPr>
      </w:pPr>
      <w:r>
        <w:rPr>
          <w:rFonts w:asciiTheme="minorEastAsia" w:hAnsiTheme="minorEastAsia" w:cstheme="minorEastAsia" w:hint="eastAsia"/>
        </w:rPr>
        <w:t>この歌詞は、信仰を得て、まことに私にとって主イエスが友達となって下さらなければ、その意味を取り違えてしまうことでしょう。私も信仰を得る前に、この歌詞を聞いていて、なんだか随分薄情な歌だなあなどと思っていました。しかし実はこの歌詞は、世の友の薄情さを歌った歌ではなくて、むしろ世の友を主イエスが生かす</w:t>
      </w:r>
      <w:r w:rsidR="00FB503B">
        <w:rPr>
          <w:rFonts w:asciiTheme="minorEastAsia" w:hAnsiTheme="minorEastAsia" w:cstheme="minorEastAsia" w:hint="eastAsia"/>
        </w:rPr>
        <w:t>のだ</w:t>
      </w:r>
      <w:r>
        <w:rPr>
          <w:rFonts w:asciiTheme="minorEastAsia" w:hAnsiTheme="minorEastAsia" w:cstheme="minorEastAsia" w:hint="eastAsia"/>
        </w:rPr>
        <w:t>ということが分かります。</w:t>
      </w:r>
      <w:r w:rsidR="00C72C25">
        <w:rPr>
          <w:rFonts w:asciiTheme="minorEastAsia" w:hAnsiTheme="minorEastAsia" w:cstheme="minorEastAsia" w:hint="eastAsia"/>
        </w:rPr>
        <w:t>私を</w:t>
      </w:r>
      <w:r w:rsidR="00C72C25" w:rsidRPr="00C72C25">
        <w:rPr>
          <w:rFonts w:asciiTheme="minorEastAsia" w:hAnsiTheme="minorEastAsia" w:cstheme="minorEastAsia" w:hint="eastAsia"/>
          <w:u w:val="single"/>
        </w:rPr>
        <w:t>絶対に</w:t>
      </w:r>
      <w:r w:rsidR="00C72C25">
        <w:rPr>
          <w:rFonts w:asciiTheme="minorEastAsia" w:hAnsiTheme="minorEastAsia" w:cstheme="minorEastAsia" w:hint="eastAsia"/>
        </w:rPr>
        <w:t>捨て去らない唯一の友達はイエス様ただ一人です。それが私たちの信仰ですが、この信仰に生きる者は、友達関係において絶望することから救われます。たとえ、この世の友達全員から見捨てられたとしても、信仰に生きる人は絶望して自殺することは在りません。又、信仰によってイエス様のまことの友達とされた人は、その高められた愛、ギリシャ語ではアガペー、神の愛と言いますが、そのアガペーの愛を世の友における友達関係に持ち込むことが出来るようにされるでしょう。</w:t>
      </w:r>
    </w:p>
    <w:p w:rsidR="00C72C25" w:rsidRDefault="00C72C25" w:rsidP="00F705D3">
      <w:pPr>
        <w:spacing w:line="360" w:lineRule="auto"/>
        <w:ind w:firstLine="225"/>
        <w:rPr>
          <w:rFonts w:asciiTheme="minorEastAsia" w:hAnsiTheme="minorEastAsia" w:cstheme="minorEastAsia"/>
        </w:rPr>
      </w:pPr>
      <w:r>
        <w:rPr>
          <w:rFonts w:asciiTheme="minorEastAsia" w:hAnsiTheme="minorEastAsia" w:cstheme="minorEastAsia" w:hint="eastAsia"/>
        </w:rPr>
        <w:t>この様に、私たち人間が出来るだけ幼いうちから、イエス様を友達として歩むことの大切さが知らされます。</w:t>
      </w:r>
    </w:p>
    <w:p w:rsidR="009A024D" w:rsidRDefault="009A024D" w:rsidP="00F705D3">
      <w:pPr>
        <w:spacing w:line="360" w:lineRule="auto"/>
        <w:ind w:firstLine="225"/>
        <w:rPr>
          <w:rFonts w:asciiTheme="minorEastAsia" w:hAnsiTheme="minorEastAsia" w:cstheme="minorEastAsia"/>
        </w:rPr>
      </w:pPr>
    </w:p>
    <w:p w:rsidR="00A406E6" w:rsidRDefault="009A024D" w:rsidP="00485DB1">
      <w:pPr>
        <w:spacing w:line="360" w:lineRule="auto"/>
        <w:ind w:firstLine="225"/>
        <w:rPr>
          <w:rFonts w:asciiTheme="minorEastAsia" w:hAnsiTheme="minorEastAsia" w:cstheme="minorEastAsia"/>
        </w:rPr>
      </w:pPr>
      <w:r>
        <w:rPr>
          <w:rFonts w:asciiTheme="minorEastAsia" w:hAnsiTheme="minorEastAsia" w:cstheme="minorEastAsia" w:hint="eastAsia"/>
        </w:rPr>
        <w:t>主イエスは、真夜中に友達をもてなすために、これまた友達の家の戸を叩く友達の姿を描いています。主イエスはこれでもかというくらいこの世の友達の実像を引き合いに出して、そこに、父なる神へと向かう祈りが立ち現れる瞬間を描いているのです。</w:t>
      </w:r>
    </w:p>
    <w:p w:rsidR="00A406E6" w:rsidRDefault="00A406E6" w:rsidP="00A406E6">
      <w:pPr>
        <w:spacing w:line="360" w:lineRule="auto"/>
        <w:ind w:firstLine="225"/>
        <w:rPr>
          <w:rFonts w:asciiTheme="minorEastAsia" w:hAnsiTheme="minorEastAsia" w:cstheme="minorEastAsia"/>
        </w:rPr>
      </w:pPr>
      <w:r>
        <w:rPr>
          <w:rFonts w:asciiTheme="minorEastAsia" w:hAnsiTheme="minorEastAsia" w:cstheme="minorEastAsia" w:hint="eastAsia"/>
        </w:rPr>
        <w:t>私たちは、</w:t>
      </w:r>
      <w:r w:rsidR="009A024D">
        <w:rPr>
          <w:rFonts w:asciiTheme="minorEastAsia" w:hAnsiTheme="minorEastAsia" w:cstheme="minorEastAsia" w:hint="eastAsia"/>
        </w:rPr>
        <w:t>この世の友達関係は</w:t>
      </w:r>
      <w:r w:rsidR="00485DB1">
        <w:rPr>
          <w:rFonts w:asciiTheme="minorEastAsia" w:hAnsiTheme="minorEastAsia" w:cstheme="minorEastAsia" w:hint="eastAsia"/>
        </w:rPr>
        <w:t>何と</w:t>
      </w:r>
      <w:r w:rsidR="009A024D">
        <w:rPr>
          <w:rFonts w:asciiTheme="minorEastAsia" w:hAnsiTheme="minorEastAsia" w:cstheme="minorEastAsia" w:hint="eastAsia"/>
        </w:rPr>
        <w:t>美しく、喜ばしいことである</w:t>
      </w:r>
      <w:r w:rsidR="00485DB1">
        <w:rPr>
          <w:rFonts w:asciiTheme="minorEastAsia" w:hAnsiTheme="minorEastAsia" w:cstheme="minorEastAsia" w:hint="eastAsia"/>
        </w:rPr>
        <w:t>か</w:t>
      </w:r>
      <w:r w:rsidR="009A024D">
        <w:rPr>
          <w:rFonts w:asciiTheme="minorEastAsia" w:hAnsiTheme="minorEastAsia" w:cstheme="minorEastAsia" w:hint="eastAsia"/>
        </w:rPr>
        <w:t>と思い</w:t>
      </w:r>
      <w:r w:rsidR="00485DB1">
        <w:rPr>
          <w:rFonts w:asciiTheme="minorEastAsia" w:hAnsiTheme="minorEastAsia" w:cstheme="minorEastAsia" w:hint="eastAsia"/>
        </w:rPr>
        <w:t>つつ過ごしていくうちに</w:t>
      </w:r>
      <w:r w:rsidR="009A024D">
        <w:rPr>
          <w:rFonts w:asciiTheme="minorEastAsia" w:hAnsiTheme="minorEastAsia" w:cstheme="minorEastAsia" w:hint="eastAsia"/>
        </w:rPr>
        <w:t>、いつしかその関係性が息苦しい縛り合うような、苦しみの関係へと変化してしまうこと</w:t>
      </w:r>
      <w:r w:rsidR="00485DB1">
        <w:rPr>
          <w:rFonts w:asciiTheme="minorEastAsia" w:hAnsiTheme="minorEastAsia" w:cstheme="minorEastAsia" w:hint="eastAsia"/>
        </w:rPr>
        <w:t>が</w:t>
      </w:r>
      <w:r w:rsidR="009A024D">
        <w:rPr>
          <w:rFonts w:asciiTheme="minorEastAsia" w:hAnsiTheme="minorEastAsia" w:cstheme="minorEastAsia" w:hint="eastAsia"/>
        </w:rPr>
        <w:t>あります。</w:t>
      </w:r>
      <w:r w:rsidR="00485DB1">
        <w:rPr>
          <w:rFonts w:asciiTheme="minorEastAsia" w:hAnsiTheme="minorEastAsia" w:cstheme="minorEastAsia" w:hint="eastAsia"/>
        </w:rPr>
        <w:t>多くの場合それはこの世の友達関係の常識的な取り決めやお互いの契約によって保全を図るといった姿勢によることでしょう。でも、この真夜中に起こった出来事で、友達は、そのようなこの世の友達関係を危うくしかねない、破れに直面させられたのでした。でも、こういった、既存の安定が脅かされるような危機的状況の中で、</w:t>
      </w:r>
      <w:r w:rsidR="00485DB1">
        <w:rPr>
          <w:rFonts w:asciiTheme="minorEastAsia" w:hAnsiTheme="minorEastAsia" w:cstheme="minorEastAsia" w:hint="eastAsia"/>
        </w:rPr>
        <w:lastRenderedPageBreak/>
        <w:t>その人が誰に対して祈るかが、実に大切になってきます。</w:t>
      </w:r>
      <w:r>
        <w:rPr>
          <w:rFonts w:asciiTheme="minorEastAsia" w:hAnsiTheme="minorEastAsia" w:cstheme="minorEastAsia" w:hint="eastAsia"/>
        </w:rPr>
        <w:t>そんな</w:t>
      </w:r>
      <w:r w:rsidR="00485DB1">
        <w:rPr>
          <w:rFonts w:asciiTheme="minorEastAsia" w:hAnsiTheme="minorEastAsia" w:cstheme="minorEastAsia" w:hint="eastAsia"/>
        </w:rPr>
        <w:t>時、友達に対してではなく、父なる神に対して祈り求めることの重要性を主イエスは語っておられます。</w:t>
      </w:r>
    </w:p>
    <w:p w:rsidR="009A024D" w:rsidRDefault="00485DB1" w:rsidP="00A406E6">
      <w:pPr>
        <w:spacing w:line="360" w:lineRule="auto"/>
        <w:ind w:firstLine="225"/>
        <w:rPr>
          <w:rFonts w:asciiTheme="minorEastAsia" w:hAnsiTheme="minorEastAsia" w:cstheme="minorEastAsia"/>
        </w:rPr>
      </w:pPr>
      <w:r>
        <w:rPr>
          <w:rFonts w:asciiTheme="minorEastAsia" w:hAnsiTheme="minorEastAsia" w:cstheme="minorEastAsia" w:hint="eastAsia"/>
        </w:rPr>
        <w:t>８節</w:t>
      </w:r>
    </w:p>
    <w:p w:rsidR="00485DB1" w:rsidRDefault="00485DB1" w:rsidP="00485DB1">
      <w:pPr>
        <w:spacing w:line="360" w:lineRule="auto"/>
        <w:ind w:firstLine="225"/>
        <w:rPr>
          <w:rFonts w:asciiTheme="minorEastAsia" w:hAnsiTheme="minorEastAsia" w:cstheme="minorEastAsia"/>
        </w:rPr>
      </w:pPr>
      <w:r>
        <w:rPr>
          <w:rFonts w:asciiTheme="minorEastAsia" w:hAnsiTheme="minorEastAsia" w:cstheme="minorEastAsia" w:hint="eastAsia"/>
        </w:rPr>
        <w:t>「</w:t>
      </w:r>
      <w:r w:rsidRPr="00485DB1">
        <w:rPr>
          <w:rFonts w:asciiTheme="minorEastAsia" w:hAnsiTheme="minorEastAsia" w:cstheme="minorEastAsia" w:hint="eastAsia"/>
        </w:rPr>
        <w:t>その人は、友達だからということでは起きて何か与えるようなことはなくても、しつように頼めば、起きて来て必要なものは何でも与えるであろう。</w:t>
      </w:r>
    </w:p>
    <w:p w:rsidR="00485DB1" w:rsidRDefault="00485DB1" w:rsidP="00485DB1">
      <w:pPr>
        <w:spacing w:line="360" w:lineRule="auto"/>
        <w:ind w:firstLine="225"/>
        <w:rPr>
          <w:rFonts w:asciiTheme="minorEastAsia" w:hAnsiTheme="minorEastAsia" w:cstheme="minorEastAsia"/>
        </w:rPr>
      </w:pPr>
    </w:p>
    <w:p w:rsidR="00485DB1" w:rsidRDefault="00485DB1" w:rsidP="00A406E6">
      <w:pPr>
        <w:spacing w:line="360" w:lineRule="auto"/>
        <w:ind w:firstLine="225"/>
        <w:rPr>
          <w:rFonts w:asciiTheme="minorEastAsia" w:hAnsiTheme="minorEastAsia" w:cstheme="minorEastAsia"/>
        </w:rPr>
      </w:pPr>
      <w:r>
        <w:rPr>
          <w:rFonts w:asciiTheme="minorEastAsia" w:hAnsiTheme="minorEastAsia" w:cstheme="minorEastAsia" w:hint="eastAsia"/>
        </w:rPr>
        <w:t>ここで頼む友達も、頼まれる友達も</w:t>
      </w:r>
      <w:r w:rsidR="001B3292">
        <w:rPr>
          <w:rFonts w:asciiTheme="minorEastAsia" w:hAnsiTheme="minorEastAsia" w:cstheme="minorEastAsia" w:hint="eastAsia"/>
        </w:rPr>
        <w:t>、それまでの友達関係の取り決めを忘れているといいますか、突き破っている訳です。ここに、世の友達関係が神の愛の方へと高められていう</w:t>
      </w:r>
      <w:r w:rsidR="00A406E6">
        <w:rPr>
          <w:rFonts w:asciiTheme="minorEastAsia" w:hAnsiTheme="minorEastAsia" w:cstheme="minorEastAsia" w:hint="eastAsia"/>
        </w:rPr>
        <w:t>プロセス</w:t>
      </w:r>
      <w:r w:rsidR="001B3292">
        <w:rPr>
          <w:rFonts w:asciiTheme="minorEastAsia" w:hAnsiTheme="minorEastAsia" w:cstheme="minorEastAsia" w:hint="eastAsia"/>
        </w:rPr>
        <w:t>の実際が描かれています。</w:t>
      </w:r>
    </w:p>
    <w:p w:rsidR="001B3292" w:rsidRDefault="001B3292" w:rsidP="00485DB1">
      <w:pPr>
        <w:spacing w:line="360" w:lineRule="auto"/>
        <w:ind w:firstLine="225"/>
        <w:rPr>
          <w:rFonts w:asciiTheme="minorEastAsia" w:hAnsiTheme="minorEastAsia" w:cstheme="minorEastAsia"/>
        </w:rPr>
      </w:pPr>
    </w:p>
    <w:p w:rsidR="001B3292" w:rsidRPr="001B3292" w:rsidRDefault="001B3292" w:rsidP="00A406E6">
      <w:pPr>
        <w:spacing w:line="360" w:lineRule="auto"/>
        <w:ind w:firstLine="225"/>
        <w:rPr>
          <w:rFonts w:asciiTheme="minorEastAsia" w:hAnsiTheme="minorEastAsia" w:cstheme="minorEastAsia"/>
        </w:rPr>
      </w:pPr>
      <w:r>
        <w:rPr>
          <w:rFonts w:asciiTheme="minorEastAsia" w:hAnsiTheme="minorEastAsia" w:cstheme="minorEastAsia" w:hint="eastAsia"/>
        </w:rPr>
        <w:t>私たちの祈りの日々も、主イエスとの応答を重ねながら、実にこのような現実的な</w:t>
      </w:r>
      <w:r w:rsidR="00A406E6">
        <w:rPr>
          <w:rFonts w:asciiTheme="minorEastAsia" w:hAnsiTheme="minorEastAsia" w:cstheme="minorEastAsia" w:hint="eastAsia"/>
        </w:rPr>
        <w:t>プロセス</w:t>
      </w:r>
      <w:r>
        <w:rPr>
          <w:rFonts w:asciiTheme="minorEastAsia" w:hAnsiTheme="minorEastAsia" w:cstheme="minorEastAsia" w:hint="eastAsia"/>
        </w:rPr>
        <w:t>を経ながら、この世の友達が、神の愛の方へと少しづつ高められていく</w:t>
      </w:r>
      <w:r w:rsidR="00A406E6">
        <w:rPr>
          <w:rFonts w:asciiTheme="minorEastAsia" w:hAnsiTheme="minorEastAsia" w:cstheme="minorEastAsia" w:hint="eastAsia"/>
        </w:rPr>
        <w:t>の</w:t>
      </w:r>
      <w:r>
        <w:rPr>
          <w:rFonts w:asciiTheme="minorEastAsia" w:hAnsiTheme="minorEastAsia" w:cstheme="minorEastAsia" w:hint="eastAsia"/>
        </w:rPr>
        <w:t>だと言えるでしょう。そして、最も究極的な美しい御言葉でいえば、ヨハネ福音書</w:t>
      </w:r>
      <w:r w:rsidRPr="001B3292">
        <w:rPr>
          <w:rFonts w:asciiTheme="minorEastAsia" w:hAnsiTheme="minorEastAsia" w:cstheme="minorEastAsia" w:hint="eastAsia"/>
        </w:rPr>
        <w:t xml:space="preserve"> 15章 13節</w:t>
      </w:r>
    </w:p>
    <w:p w:rsidR="001B3292" w:rsidRDefault="001B3292" w:rsidP="001B3292">
      <w:pPr>
        <w:spacing w:line="360" w:lineRule="auto"/>
        <w:ind w:firstLine="225"/>
        <w:rPr>
          <w:rFonts w:asciiTheme="minorEastAsia" w:hAnsiTheme="minorEastAsia" w:cstheme="minorEastAsia"/>
        </w:rPr>
      </w:pPr>
      <w:r w:rsidRPr="001B3292">
        <w:rPr>
          <w:rFonts w:asciiTheme="minorEastAsia" w:hAnsiTheme="minorEastAsia" w:cstheme="minorEastAsia" w:hint="eastAsia"/>
        </w:rPr>
        <w:t>友のために自分の命を捨てること、これ以上に大きな愛はない。</w:t>
      </w:r>
      <w:r>
        <w:rPr>
          <w:rFonts w:asciiTheme="minorEastAsia" w:hAnsiTheme="minorEastAsia" w:cstheme="minorEastAsia" w:hint="eastAsia"/>
        </w:rPr>
        <w:t>という御言葉で言い表されることでしょう。</w:t>
      </w:r>
    </w:p>
    <w:p w:rsidR="001B3292" w:rsidRDefault="001B3292" w:rsidP="001B3292">
      <w:pPr>
        <w:spacing w:line="360" w:lineRule="auto"/>
        <w:ind w:firstLine="225"/>
        <w:rPr>
          <w:rFonts w:asciiTheme="minorEastAsia" w:hAnsiTheme="minorEastAsia" w:cstheme="minorEastAsia"/>
        </w:rPr>
      </w:pPr>
    </w:p>
    <w:p w:rsidR="001B3292" w:rsidRDefault="001B3292" w:rsidP="001B3292">
      <w:pPr>
        <w:spacing w:line="360" w:lineRule="auto"/>
        <w:ind w:firstLine="225"/>
        <w:rPr>
          <w:rFonts w:asciiTheme="minorEastAsia" w:hAnsiTheme="minorEastAsia" w:cstheme="minorEastAsia"/>
        </w:rPr>
      </w:pPr>
      <w:r>
        <w:rPr>
          <w:rFonts w:asciiTheme="minorEastAsia" w:hAnsiTheme="minorEastAsia" w:cstheme="minorEastAsia" w:hint="eastAsia"/>
        </w:rPr>
        <w:t>実にこの世の友達も父なる神から与えられた者です。ですからこの世の友達関係が、折に触れてこの世だけの契約関係を脱して、そこに祈ることが求められ、天の父なる神が介入してこられるという成り行きは</w:t>
      </w:r>
      <w:r w:rsidR="00976670">
        <w:rPr>
          <w:rFonts w:asciiTheme="minorEastAsia" w:hAnsiTheme="minorEastAsia" w:cstheme="minorEastAsia" w:hint="eastAsia"/>
        </w:rPr>
        <w:t>当然であるともいえます。そして、この世の既存の友達関係に安住しがちな私たち人間の目から見れば、その時の祈りは理解不可能でただひたすら天の父なる神に祈り続けるということになります。でも、そこには必ず、私たちの思いをはるかに超えた父なる神からの応答が与えられます。</w:t>
      </w:r>
    </w:p>
    <w:p w:rsidR="00976670" w:rsidRDefault="00976670" w:rsidP="001B3292">
      <w:pPr>
        <w:spacing w:line="360" w:lineRule="auto"/>
        <w:ind w:firstLine="225"/>
        <w:rPr>
          <w:rFonts w:asciiTheme="minorEastAsia" w:hAnsiTheme="minorEastAsia" w:cstheme="minorEastAsia"/>
        </w:rPr>
      </w:pPr>
    </w:p>
    <w:p w:rsidR="00976670" w:rsidRDefault="00976670" w:rsidP="001B3292">
      <w:pPr>
        <w:spacing w:line="360" w:lineRule="auto"/>
        <w:ind w:firstLine="225"/>
        <w:rPr>
          <w:rFonts w:asciiTheme="minorEastAsia" w:hAnsiTheme="minorEastAsia" w:cstheme="minorEastAsia"/>
        </w:rPr>
      </w:pPr>
      <w:r>
        <w:rPr>
          <w:rFonts w:asciiTheme="minorEastAsia" w:hAnsiTheme="minorEastAsia" w:cstheme="minorEastAsia" w:hint="eastAsia"/>
        </w:rPr>
        <w:t>アブラハムは父なる神に対して次の様に祈りました。</w:t>
      </w:r>
      <w:r w:rsidRPr="00976670">
        <w:rPr>
          <w:rFonts w:asciiTheme="minorEastAsia" w:hAnsiTheme="minorEastAsia" w:cstheme="minorEastAsia" w:hint="eastAsia"/>
        </w:rPr>
        <w:t>創世記/ 18章 25節</w:t>
      </w:r>
    </w:p>
    <w:p w:rsidR="00976670" w:rsidRDefault="00976670" w:rsidP="001B3292">
      <w:pPr>
        <w:spacing w:line="360" w:lineRule="auto"/>
        <w:ind w:firstLine="225"/>
        <w:rPr>
          <w:rFonts w:asciiTheme="minorEastAsia" w:hAnsiTheme="minorEastAsia" w:cstheme="minorEastAsia"/>
        </w:rPr>
      </w:pPr>
      <w:r w:rsidRPr="00976670">
        <w:rPr>
          <w:rFonts w:asciiTheme="minorEastAsia" w:hAnsiTheme="minorEastAsia" w:cstheme="minorEastAsia" w:hint="eastAsia"/>
        </w:rPr>
        <w:t>全世界を裁くお方は、正義を行われるべきではありませんか。」</w:t>
      </w:r>
    </w:p>
    <w:p w:rsidR="00976670" w:rsidRDefault="00976670" w:rsidP="001B3292">
      <w:pPr>
        <w:spacing w:line="360" w:lineRule="auto"/>
        <w:ind w:firstLine="225"/>
        <w:rPr>
          <w:rFonts w:asciiTheme="minorEastAsia" w:hAnsiTheme="minorEastAsia" w:cstheme="minorEastAsia"/>
        </w:rPr>
      </w:pPr>
      <w:r>
        <w:rPr>
          <w:rFonts w:asciiTheme="minorEastAsia" w:hAnsiTheme="minorEastAsia" w:cstheme="minorEastAsia" w:hint="eastAsia"/>
        </w:rPr>
        <w:t>アブラハムは、甥のロトをソドムから救い出すという個人的な目的を以って、主なる神に向かって執り成しの祈りをはじめました。しかし、全ての造り主である父なる神に対して祈るということは自ずから、全ての被造物を救ってくださいという執り成しの祈りとなります。</w:t>
      </w:r>
    </w:p>
    <w:p w:rsidR="00976670" w:rsidRDefault="00976670" w:rsidP="001B3292">
      <w:pPr>
        <w:spacing w:line="360" w:lineRule="auto"/>
        <w:ind w:firstLine="225"/>
        <w:rPr>
          <w:rFonts w:asciiTheme="minorEastAsia" w:hAnsiTheme="minorEastAsia" w:cstheme="minorEastAsia"/>
        </w:rPr>
      </w:pPr>
      <w:r>
        <w:rPr>
          <w:rFonts w:asciiTheme="minorEastAsia" w:hAnsiTheme="minorEastAsia" w:cstheme="minorEastAsia" w:hint="eastAsia"/>
        </w:rPr>
        <w:t>見てきましたように、主の祈りというのも、真夜中に祈られた全く身につまされる個人的な、父なる神への祈りであると同時に、主の教会で、声を合わせて祈られる共同の</w:t>
      </w:r>
      <w:r w:rsidR="00D451E1">
        <w:rPr>
          <w:rFonts w:asciiTheme="minorEastAsia" w:hAnsiTheme="minorEastAsia" w:cstheme="minorEastAsia" w:hint="eastAsia"/>
        </w:rPr>
        <w:t>祈りでもあります。主の祈りを祈る個人は、それぞれの課題を抱えながら父なる神に対して祈るわけですが、それは、自ずから隣り人に対する執り成しの祈りともなっています。</w:t>
      </w:r>
    </w:p>
    <w:p w:rsidR="00D451E1" w:rsidRDefault="00D451E1" w:rsidP="001B3292">
      <w:pPr>
        <w:spacing w:line="360" w:lineRule="auto"/>
        <w:ind w:firstLine="225"/>
        <w:rPr>
          <w:rFonts w:asciiTheme="minorEastAsia" w:hAnsiTheme="minorEastAsia" w:cstheme="minorEastAsia"/>
        </w:rPr>
      </w:pPr>
      <w:r>
        <w:rPr>
          <w:rFonts w:asciiTheme="minorEastAsia" w:hAnsiTheme="minorEastAsia" w:cstheme="minorEastAsia" w:hint="eastAsia"/>
        </w:rPr>
        <w:t>その執り成しの祈りによって、私たちはこの世の友達関係をアガペーの愛へと少しづつ</w:t>
      </w:r>
      <w:r>
        <w:rPr>
          <w:rFonts w:asciiTheme="minorEastAsia" w:hAnsiTheme="minorEastAsia" w:cstheme="minorEastAsia" w:hint="eastAsia"/>
        </w:rPr>
        <w:lastRenderedPageBreak/>
        <w:t>高められていくことでしょう。</w:t>
      </w:r>
    </w:p>
    <w:p w:rsidR="00D451E1" w:rsidRDefault="00D451E1" w:rsidP="001B3292">
      <w:pPr>
        <w:spacing w:line="360" w:lineRule="auto"/>
        <w:ind w:firstLine="225"/>
        <w:rPr>
          <w:rFonts w:asciiTheme="minorEastAsia" w:hAnsiTheme="minorEastAsia" w:cstheme="minorEastAsia" w:hint="eastAsia"/>
        </w:rPr>
      </w:pPr>
      <w:r>
        <w:rPr>
          <w:rFonts w:asciiTheme="minorEastAsia" w:hAnsiTheme="minorEastAsia" w:cstheme="minorEastAsia" w:hint="eastAsia"/>
        </w:rPr>
        <w:t>主イエスは、この世に降ってこられ、私たちがしつこく祈ること、そして、アガペーの愛を求め得られるようにと、私たちに主の祈りを手ずから教えられました。その計り知れない恵みに感謝しつつ、又祈りの日々に歩みを進めて参りたいと願います。</w:t>
      </w:r>
    </w:p>
    <w:p w:rsidR="00C4173A" w:rsidRDefault="00C4173A" w:rsidP="001B3292">
      <w:pPr>
        <w:spacing w:line="360" w:lineRule="auto"/>
        <w:ind w:firstLine="225"/>
        <w:rPr>
          <w:rFonts w:asciiTheme="minorEastAsia" w:hAnsiTheme="minorEastAsia" w:cstheme="minorEastAsia" w:hint="eastAsia"/>
        </w:rPr>
      </w:pPr>
    </w:p>
    <w:p w:rsidR="00C4173A" w:rsidRDefault="00C4173A" w:rsidP="001B3292">
      <w:pPr>
        <w:spacing w:line="360" w:lineRule="auto"/>
        <w:ind w:firstLine="225"/>
        <w:rPr>
          <w:rFonts w:asciiTheme="minorEastAsia" w:hAnsiTheme="minorEastAsia" w:cstheme="minorEastAsia" w:hint="eastAsia"/>
        </w:rPr>
      </w:pPr>
      <w:r>
        <w:rPr>
          <w:rFonts w:asciiTheme="minorEastAsia" w:hAnsiTheme="minorEastAsia" w:cstheme="minorEastAsia" w:hint="eastAsia"/>
        </w:rPr>
        <w:t>祈ります</w:t>
      </w:r>
    </w:p>
    <w:p w:rsidR="00C4173A" w:rsidRDefault="00C4173A" w:rsidP="001B3292">
      <w:pPr>
        <w:spacing w:line="360" w:lineRule="auto"/>
        <w:ind w:firstLine="225"/>
        <w:rPr>
          <w:rFonts w:asciiTheme="minorEastAsia" w:hAnsiTheme="minorEastAsia" w:cstheme="minorEastAsia" w:hint="eastAsia"/>
        </w:rPr>
      </w:pPr>
      <w:r>
        <w:rPr>
          <w:rFonts w:asciiTheme="minorEastAsia" w:hAnsiTheme="minorEastAsia" w:cstheme="minorEastAsia" w:hint="eastAsia"/>
        </w:rPr>
        <w:t>天の父よ</w:t>
      </w:r>
    </w:p>
    <w:p w:rsidR="00C4173A" w:rsidRDefault="00C4173A" w:rsidP="001B3292">
      <w:pPr>
        <w:spacing w:line="360" w:lineRule="auto"/>
        <w:ind w:firstLine="225"/>
        <w:rPr>
          <w:rFonts w:asciiTheme="minorEastAsia" w:hAnsiTheme="minorEastAsia" w:cstheme="minorEastAsia" w:hint="eastAsia"/>
        </w:rPr>
      </w:pPr>
    </w:p>
    <w:p w:rsidR="00C4173A" w:rsidRDefault="00C4173A" w:rsidP="001B3292">
      <w:pPr>
        <w:spacing w:line="360" w:lineRule="auto"/>
        <w:ind w:firstLine="225"/>
        <w:rPr>
          <w:rFonts w:asciiTheme="minorEastAsia" w:hAnsiTheme="minorEastAsia" w:cstheme="minorEastAsia" w:hint="eastAsia"/>
        </w:rPr>
      </w:pPr>
      <w:r>
        <w:rPr>
          <w:rFonts w:asciiTheme="minorEastAsia" w:hAnsiTheme="minorEastAsia" w:cstheme="minorEastAsia" w:hint="eastAsia"/>
        </w:rPr>
        <w:t>あなたは、御子イエスによって私たちに祈りを教えてくださいました。その恵みに感謝します。どうか私たちがいつもあなたに向かって祈り続けることが出来ますように私たちを守って下さい。</w:t>
      </w:r>
    </w:p>
    <w:p w:rsidR="00C4173A" w:rsidRDefault="00C4173A" w:rsidP="001B3292">
      <w:pPr>
        <w:spacing w:line="360" w:lineRule="auto"/>
        <w:ind w:firstLine="225"/>
        <w:rPr>
          <w:rFonts w:asciiTheme="minorEastAsia" w:hAnsiTheme="minorEastAsia" w:cstheme="minorEastAsia" w:hint="eastAsia"/>
        </w:rPr>
      </w:pPr>
      <w:r>
        <w:rPr>
          <w:rFonts w:asciiTheme="minorEastAsia" w:hAnsiTheme="minorEastAsia" w:cstheme="minorEastAsia" w:hint="eastAsia"/>
        </w:rPr>
        <w:t>私たちが絶望にある時にこそ、祈りを聞いて下さり答えて下さる主よ、どうか私たちをみなしごにせず、あなたの慈しみの内にいつまでも生かされるものとして下さい。あなたの慈しみによって救われた私たちが、その慈しみによって、隣人たちのためにとりなし、祈っていくことが出来ますように。</w:t>
      </w:r>
    </w:p>
    <w:p w:rsidR="00C4173A" w:rsidRDefault="00C4173A" w:rsidP="001B3292">
      <w:pPr>
        <w:spacing w:line="360" w:lineRule="auto"/>
        <w:ind w:firstLine="225"/>
        <w:rPr>
          <w:rFonts w:asciiTheme="minorEastAsia" w:hAnsiTheme="minorEastAsia" w:cstheme="minorEastAsia" w:hint="eastAsia"/>
        </w:rPr>
      </w:pPr>
      <w:r>
        <w:rPr>
          <w:rFonts w:asciiTheme="minorEastAsia" w:hAnsiTheme="minorEastAsia" w:cstheme="minorEastAsia" w:hint="eastAsia"/>
        </w:rPr>
        <w:t>暗闇に覆われているような、今の世の中にあって、私たちがあなたの光を求めて、戸を叩き続ける者とならしめてください。あなたに向かって祈り求め、聖霊に満たされて、</w:t>
      </w:r>
      <w:r w:rsidR="00162E5B">
        <w:rPr>
          <w:rFonts w:asciiTheme="minorEastAsia" w:hAnsiTheme="minorEastAsia" w:cstheme="minorEastAsia" w:hint="eastAsia"/>
        </w:rPr>
        <w:t>よい行いへと導かれ、恵みと真理の果実を実らせて下さい。</w:t>
      </w:r>
    </w:p>
    <w:p w:rsidR="00162E5B" w:rsidRPr="00F705D3" w:rsidRDefault="00162E5B" w:rsidP="001B3292">
      <w:pPr>
        <w:spacing w:line="360" w:lineRule="auto"/>
        <w:ind w:firstLine="225"/>
        <w:rPr>
          <w:rFonts w:asciiTheme="minorEastAsia" w:hAnsiTheme="minorEastAsia" w:cstheme="minorEastAsia"/>
        </w:rPr>
      </w:pPr>
      <w:r>
        <w:rPr>
          <w:rFonts w:asciiTheme="minorEastAsia" w:hAnsiTheme="minorEastAsia" w:cstheme="minorEastAsia" w:hint="eastAsia"/>
        </w:rPr>
        <w:t>父と聖霊と</w:t>
      </w:r>
      <w:bookmarkStart w:id="0" w:name="_GoBack"/>
      <w:bookmarkEnd w:id="0"/>
    </w:p>
    <w:p w:rsidR="00F705D3" w:rsidRPr="00164143" w:rsidRDefault="00F705D3" w:rsidP="00256B9E">
      <w:pPr>
        <w:spacing w:line="360" w:lineRule="auto"/>
        <w:ind w:firstLine="225"/>
        <w:rPr>
          <w:rFonts w:asciiTheme="minorEastAsia" w:hAnsiTheme="minorEastAsia" w:cstheme="minorEastAsia"/>
        </w:rPr>
      </w:pPr>
    </w:p>
    <w:p w:rsidR="00E51CBD" w:rsidRDefault="00E51CBD" w:rsidP="00DD4BF5">
      <w:pPr>
        <w:spacing w:line="360" w:lineRule="auto"/>
        <w:rPr>
          <w:rFonts w:asciiTheme="minorEastAsia" w:hAnsiTheme="minorEastAsia" w:cstheme="minorEastAsia"/>
        </w:rPr>
      </w:pPr>
    </w:p>
    <w:sectPr w:rsidR="00E51CBD">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C25" w:rsidRDefault="00C72C25">
      <w:r>
        <w:separator/>
      </w:r>
    </w:p>
  </w:endnote>
  <w:endnote w:type="continuationSeparator" w:id="0">
    <w:p w:rsidR="00C72C25" w:rsidRDefault="00C7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C25" w:rsidRDefault="00C72C25">
      <w:r>
        <w:separator/>
      </w:r>
    </w:p>
  </w:footnote>
  <w:footnote w:type="continuationSeparator" w:id="0">
    <w:p w:rsidR="00C72C25" w:rsidRDefault="00C72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25" w:rsidRDefault="00C72C25">
    <w:pPr>
      <w:pStyle w:val="a5"/>
    </w:pPr>
    <w:r>
      <w:rPr>
        <w:noProof/>
        <w:lang w:bidi="he-IL"/>
      </w:rPr>
      <mc:AlternateContent>
        <mc:Choice Requires="wps">
          <w:drawing>
            <wp:anchor distT="0" distB="0" distL="114300" distR="114300" simplePos="0" relativeHeight="251658240" behindDoc="0" locked="0" layoutInCell="1" allowOverlap="1" wp14:anchorId="3AFF9718" wp14:editId="7A545605">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72C25" w:rsidRDefault="00C72C2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62E5B" w:rsidRPr="00162E5B">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C72C25" w:rsidRDefault="00C72C2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62E5B" w:rsidRPr="00162E5B">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75DF"/>
    <w:rsid w:val="0001183A"/>
    <w:rsid w:val="00016DCA"/>
    <w:rsid w:val="00021D1D"/>
    <w:rsid w:val="0003232B"/>
    <w:rsid w:val="0003406E"/>
    <w:rsid w:val="0003426B"/>
    <w:rsid w:val="000409C4"/>
    <w:rsid w:val="00041B2A"/>
    <w:rsid w:val="00043524"/>
    <w:rsid w:val="00044EA7"/>
    <w:rsid w:val="00047C42"/>
    <w:rsid w:val="00050673"/>
    <w:rsid w:val="00050F26"/>
    <w:rsid w:val="00053F74"/>
    <w:rsid w:val="00056887"/>
    <w:rsid w:val="0006593A"/>
    <w:rsid w:val="00071B26"/>
    <w:rsid w:val="0008252A"/>
    <w:rsid w:val="0009054F"/>
    <w:rsid w:val="00090A29"/>
    <w:rsid w:val="00090AD7"/>
    <w:rsid w:val="00093E5B"/>
    <w:rsid w:val="00095B85"/>
    <w:rsid w:val="000A0EBD"/>
    <w:rsid w:val="000A11EA"/>
    <w:rsid w:val="000A70BA"/>
    <w:rsid w:val="000B3742"/>
    <w:rsid w:val="000C70C3"/>
    <w:rsid w:val="000D1784"/>
    <w:rsid w:val="000D59C5"/>
    <w:rsid w:val="000E37EB"/>
    <w:rsid w:val="000E629A"/>
    <w:rsid w:val="000F24DF"/>
    <w:rsid w:val="000F2DD6"/>
    <w:rsid w:val="000F73A3"/>
    <w:rsid w:val="00105BC7"/>
    <w:rsid w:val="00106026"/>
    <w:rsid w:val="00107B75"/>
    <w:rsid w:val="0011037D"/>
    <w:rsid w:val="00110FC2"/>
    <w:rsid w:val="00112035"/>
    <w:rsid w:val="001233D3"/>
    <w:rsid w:val="00124861"/>
    <w:rsid w:val="00126362"/>
    <w:rsid w:val="0012777E"/>
    <w:rsid w:val="00127A49"/>
    <w:rsid w:val="00127C26"/>
    <w:rsid w:val="00141CAA"/>
    <w:rsid w:val="00144E55"/>
    <w:rsid w:val="001450D1"/>
    <w:rsid w:val="00145367"/>
    <w:rsid w:val="00146B81"/>
    <w:rsid w:val="00160129"/>
    <w:rsid w:val="001603FD"/>
    <w:rsid w:val="00162E5B"/>
    <w:rsid w:val="00164143"/>
    <w:rsid w:val="001724D0"/>
    <w:rsid w:val="00177020"/>
    <w:rsid w:val="00182CC4"/>
    <w:rsid w:val="0019046A"/>
    <w:rsid w:val="00196BE4"/>
    <w:rsid w:val="00196C66"/>
    <w:rsid w:val="001A15E9"/>
    <w:rsid w:val="001A292C"/>
    <w:rsid w:val="001A4C12"/>
    <w:rsid w:val="001B1DA4"/>
    <w:rsid w:val="001B3292"/>
    <w:rsid w:val="001C2F95"/>
    <w:rsid w:val="001C49F4"/>
    <w:rsid w:val="001C6B1B"/>
    <w:rsid w:val="001D71F2"/>
    <w:rsid w:val="001E06B9"/>
    <w:rsid w:val="001E1B0B"/>
    <w:rsid w:val="001E286D"/>
    <w:rsid w:val="001E396E"/>
    <w:rsid w:val="001E6831"/>
    <w:rsid w:val="001E6A7E"/>
    <w:rsid w:val="001E7F5E"/>
    <w:rsid w:val="001F14AA"/>
    <w:rsid w:val="001F50DC"/>
    <w:rsid w:val="001F5389"/>
    <w:rsid w:val="001F6C62"/>
    <w:rsid w:val="002004F8"/>
    <w:rsid w:val="00200A09"/>
    <w:rsid w:val="00215C1D"/>
    <w:rsid w:val="002279B1"/>
    <w:rsid w:val="00230688"/>
    <w:rsid w:val="00234573"/>
    <w:rsid w:val="00234BED"/>
    <w:rsid w:val="00237F52"/>
    <w:rsid w:val="0024167C"/>
    <w:rsid w:val="00242751"/>
    <w:rsid w:val="0025065B"/>
    <w:rsid w:val="00251A00"/>
    <w:rsid w:val="00255165"/>
    <w:rsid w:val="00256B9E"/>
    <w:rsid w:val="00257960"/>
    <w:rsid w:val="0026009E"/>
    <w:rsid w:val="002636A4"/>
    <w:rsid w:val="0026476B"/>
    <w:rsid w:val="0026662F"/>
    <w:rsid w:val="00267213"/>
    <w:rsid w:val="002708CE"/>
    <w:rsid w:val="00276BFE"/>
    <w:rsid w:val="00276E9B"/>
    <w:rsid w:val="00277357"/>
    <w:rsid w:val="002802EF"/>
    <w:rsid w:val="00280FD7"/>
    <w:rsid w:val="00282627"/>
    <w:rsid w:val="00286AF0"/>
    <w:rsid w:val="0029140C"/>
    <w:rsid w:val="00293177"/>
    <w:rsid w:val="002931A1"/>
    <w:rsid w:val="0029687A"/>
    <w:rsid w:val="002A14B9"/>
    <w:rsid w:val="002A4B6D"/>
    <w:rsid w:val="002A5320"/>
    <w:rsid w:val="002A6054"/>
    <w:rsid w:val="002B1806"/>
    <w:rsid w:val="002B41F5"/>
    <w:rsid w:val="002B4F79"/>
    <w:rsid w:val="002B6CE2"/>
    <w:rsid w:val="002C3728"/>
    <w:rsid w:val="002C7B27"/>
    <w:rsid w:val="002C7EE0"/>
    <w:rsid w:val="002D042F"/>
    <w:rsid w:val="002D0B31"/>
    <w:rsid w:val="002D20D0"/>
    <w:rsid w:val="002D2649"/>
    <w:rsid w:val="002D3755"/>
    <w:rsid w:val="002E02D1"/>
    <w:rsid w:val="002E1E78"/>
    <w:rsid w:val="002E3E91"/>
    <w:rsid w:val="002E57AA"/>
    <w:rsid w:val="002E6CCE"/>
    <w:rsid w:val="002F384B"/>
    <w:rsid w:val="00300187"/>
    <w:rsid w:val="00302939"/>
    <w:rsid w:val="00310F1E"/>
    <w:rsid w:val="0031707D"/>
    <w:rsid w:val="003174BD"/>
    <w:rsid w:val="0032066B"/>
    <w:rsid w:val="00322354"/>
    <w:rsid w:val="0032649B"/>
    <w:rsid w:val="00336018"/>
    <w:rsid w:val="0033788B"/>
    <w:rsid w:val="00343DFD"/>
    <w:rsid w:val="00345E31"/>
    <w:rsid w:val="003471FD"/>
    <w:rsid w:val="00347F04"/>
    <w:rsid w:val="003538D1"/>
    <w:rsid w:val="003619FD"/>
    <w:rsid w:val="00362F89"/>
    <w:rsid w:val="00367A48"/>
    <w:rsid w:val="0037087A"/>
    <w:rsid w:val="00370944"/>
    <w:rsid w:val="00371FF6"/>
    <w:rsid w:val="00373022"/>
    <w:rsid w:val="003806A3"/>
    <w:rsid w:val="00382A4A"/>
    <w:rsid w:val="00385783"/>
    <w:rsid w:val="00387046"/>
    <w:rsid w:val="00387612"/>
    <w:rsid w:val="00387D4E"/>
    <w:rsid w:val="003912E3"/>
    <w:rsid w:val="00392862"/>
    <w:rsid w:val="00396C23"/>
    <w:rsid w:val="00396CAB"/>
    <w:rsid w:val="00397545"/>
    <w:rsid w:val="003A4337"/>
    <w:rsid w:val="003A4444"/>
    <w:rsid w:val="003B2698"/>
    <w:rsid w:val="003B37B8"/>
    <w:rsid w:val="003C492E"/>
    <w:rsid w:val="003C7E45"/>
    <w:rsid w:val="003D16D0"/>
    <w:rsid w:val="003D3CD0"/>
    <w:rsid w:val="003D40DA"/>
    <w:rsid w:val="003E27E8"/>
    <w:rsid w:val="003E375B"/>
    <w:rsid w:val="003E78A1"/>
    <w:rsid w:val="003F3648"/>
    <w:rsid w:val="003F3BFF"/>
    <w:rsid w:val="003F438F"/>
    <w:rsid w:val="003F4D53"/>
    <w:rsid w:val="004005AA"/>
    <w:rsid w:val="00403F05"/>
    <w:rsid w:val="004236FB"/>
    <w:rsid w:val="00423780"/>
    <w:rsid w:val="00424251"/>
    <w:rsid w:val="00425980"/>
    <w:rsid w:val="00427CFF"/>
    <w:rsid w:val="004300AD"/>
    <w:rsid w:val="004411F4"/>
    <w:rsid w:val="00442634"/>
    <w:rsid w:val="004431E8"/>
    <w:rsid w:val="00445BF9"/>
    <w:rsid w:val="00446CD3"/>
    <w:rsid w:val="0045364A"/>
    <w:rsid w:val="00456A6C"/>
    <w:rsid w:val="00462D98"/>
    <w:rsid w:val="00466FE6"/>
    <w:rsid w:val="0047149F"/>
    <w:rsid w:val="00472B57"/>
    <w:rsid w:val="00477C5F"/>
    <w:rsid w:val="00477D04"/>
    <w:rsid w:val="004819B6"/>
    <w:rsid w:val="004831C2"/>
    <w:rsid w:val="00485424"/>
    <w:rsid w:val="00485DB1"/>
    <w:rsid w:val="00486DF8"/>
    <w:rsid w:val="00487C3F"/>
    <w:rsid w:val="004935E9"/>
    <w:rsid w:val="00494F7A"/>
    <w:rsid w:val="0049691A"/>
    <w:rsid w:val="004A16D1"/>
    <w:rsid w:val="004A1A9F"/>
    <w:rsid w:val="004A2BE7"/>
    <w:rsid w:val="004A41EE"/>
    <w:rsid w:val="004A6C76"/>
    <w:rsid w:val="004A7CEC"/>
    <w:rsid w:val="004B0FB2"/>
    <w:rsid w:val="004B1928"/>
    <w:rsid w:val="004B2C71"/>
    <w:rsid w:val="004B377B"/>
    <w:rsid w:val="004B4CCD"/>
    <w:rsid w:val="004C1642"/>
    <w:rsid w:val="004D0195"/>
    <w:rsid w:val="004D07CE"/>
    <w:rsid w:val="004D20BB"/>
    <w:rsid w:val="004D763D"/>
    <w:rsid w:val="004E0280"/>
    <w:rsid w:val="004E0324"/>
    <w:rsid w:val="004E0DED"/>
    <w:rsid w:val="004E1400"/>
    <w:rsid w:val="004E4108"/>
    <w:rsid w:val="004E6CAD"/>
    <w:rsid w:val="004F3F46"/>
    <w:rsid w:val="004F7DD2"/>
    <w:rsid w:val="005012E3"/>
    <w:rsid w:val="00502977"/>
    <w:rsid w:val="00503784"/>
    <w:rsid w:val="0050459C"/>
    <w:rsid w:val="00510397"/>
    <w:rsid w:val="005142CD"/>
    <w:rsid w:val="005149BC"/>
    <w:rsid w:val="00517E47"/>
    <w:rsid w:val="00517F20"/>
    <w:rsid w:val="005206CA"/>
    <w:rsid w:val="0052285B"/>
    <w:rsid w:val="00522B04"/>
    <w:rsid w:val="00525A04"/>
    <w:rsid w:val="005269D2"/>
    <w:rsid w:val="0053444E"/>
    <w:rsid w:val="0053509B"/>
    <w:rsid w:val="00542EAA"/>
    <w:rsid w:val="0055670B"/>
    <w:rsid w:val="005571D3"/>
    <w:rsid w:val="0057201F"/>
    <w:rsid w:val="005720DA"/>
    <w:rsid w:val="005740E2"/>
    <w:rsid w:val="005759AC"/>
    <w:rsid w:val="00582386"/>
    <w:rsid w:val="005824C0"/>
    <w:rsid w:val="00587910"/>
    <w:rsid w:val="00590660"/>
    <w:rsid w:val="00590D60"/>
    <w:rsid w:val="00594D4E"/>
    <w:rsid w:val="00595E38"/>
    <w:rsid w:val="005A2171"/>
    <w:rsid w:val="005A5C60"/>
    <w:rsid w:val="005A6286"/>
    <w:rsid w:val="005A6F22"/>
    <w:rsid w:val="005A72BB"/>
    <w:rsid w:val="005B552F"/>
    <w:rsid w:val="005C1C8F"/>
    <w:rsid w:val="005C4A42"/>
    <w:rsid w:val="005C61A2"/>
    <w:rsid w:val="005D06C1"/>
    <w:rsid w:val="005D425A"/>
    <w:rsid w:val="005D5571"/>
    <w:rsid w:val="005D5D58"/>
    <w:rsid w:val="005D78F5"/>
    <w:rsid w:val="005E37C1"/>
    <w:rsid w:val="005E4FB0"/>
    <w:rsid w:val="005F4AE4"/>
    <w:rsid w:val="005F4E6B"/>
    <w:rsid w:val="005F78C3"/>
    <w:rsid w:val="00601B7A"/>
    <w:rsid w:val="00602FCC"/>
    <w:rsid w:val="00605AC2"/>
    <w:rsid w:val="006067DA"/>
    <w:rsid w:val="00611B5A"/>
    <w:rsid w:val="006229B1"/>
    <w:rsid w:val="006237E8"/>
    <w:rsid w:val="00625432"/>
    <w:rsid w:val="0062793D"/>
    <w:rsid w:val="00631820"/>
    <w:rsid w:val="00633188"/>
    <w:rsid w:val="00634006"/>
    <w:rsid w:val="006340B4"/>
    <w:rsid w:val="00650345"/>
    <w:rsid w:val="006511A0"/>
    <w:rsid w:val="00652387"/>
    <w:rsid w:val="0065766D"/>
    <w:rsid w:val="00660D88"/>
    <w:rsid w:val="00667B72"/>
    <w:rsid w:val="00667B7D"/>
    <w:rsid w:val="006719D1"/>
    <w:rsid w:val="006756DD"/>
    <w:rsid w:val="0067570C"/>
    <w:rsid w:val="00686E99"/>
    <w:rsid w:val="00687594"/>
    <w:rsid w:val="0068799D"/>
    <w:rsid w:val="00692CB6"/>
    <w:rsid w:val="00693306"/>
    <w:rsid w:val="00694683"/>
    <w:rsid w:val="00694BE4"/>
    <w:rsid w:val="006955B0"/>
    <w:rsid w:val="00697D7C"/>
    <w:rsid w:val="006A0BF4"/>
    <w:rsid w:val="006A67BD"/>
    <w:rsid w:val="006C0820"/>
    <w:rsid w:val="006C6408"/>
    <w:rsid w:val="006C648C"/>
    <w:rsid w:val="006D331E"/>
    <w:rsid w:val="006D722B"/>
    <w:rsid w:val="006E324F"/>
    <w:rsid w:val="006E5C8A"/>
    <w:rsid w:val="006E7307"/>
    <w:rsid w:val="006E7780"/>
    <w:rsid w:val="006F62D9"/>
    <w:rsid w:val="006F7301"/>
    <w:rsid w:val="00700D91"/>
    <w:rsid w:val="00701C9B"/>
    <w:rsid w:val="00704513"/>
    <w:rsid w:val="0071235E"/>
    <w:rsid w:val="00712979"/>
    <w:rsid w:val="0071481F"/>
    <w:rsid w:val="00714839"/>
    <w:rsid w:val="00715AA4"/>
    <w:rsid w:val="00724D73"/>
    <w:rsid w:val="0072502F"/>
    <w:rsid w:val="0072641E"/>
    <w:rsid w:val="00734682"/>
    <w:rsid w:val="00734C5F"/>
    <w:rsid w:val="00734F63"/>
    <w:rsid w:val="00735D56"/>
    <w:rsid w:val="0074106B"/>
    <w:rsid w:val="00743A76"/>
    <w:rsid w:val="00743DDF"/>
    <w:rsid w:val="00744FF7"/>
    <w:rsid w:val="007631A7"/>
    <w:rsid w:val="00764D88"/>
    <w:rsid w:val="0076525C"/>
    <w:rsid w:val="00766956"/>
    <w:rsid w:val="00766DCA"/>
    <w:rsid w:val="00767841"/>
    <w:rsid w:val="00772A68"/>
    <w:rsid w:val="007770E6"/>
    <w:rsid w:val="00781ED5"/>
    <w:rsid w:val="007821D3"/>
    <w:rsid w:val="00786809"/>
    <w:rsid w:val="00786D12"/>
    <w:rsid w:val="00787480"/>
    <w:rsid w:val="00787F20"/>
    <w:rsid w:val="00791010"/>
    <w:rsid w:val="00793FB6"/>
    <w:rsid w:val="00794EAA"/>
    <w:rsid w:val="007966D2"/>
    <w:rsid w:val="0079752C"/>
    <w:rsid w:val="007A0E6D"/>
    <w:rsid w:val="007B31CC"/>
    <w:rsid w:val="007B4B34"/>
    <w:rsid w:val="007B60D1"/>
    <w:rsid w:val="007C67D4"/>
    <w:rsid w:val="007C7E2D"/>
    <w:rsid w:val="007D10F6"/>
    <w:rsid w:val="007D14A4"/>
    <w:rsid w:val="007D5156"/>
    <w:rsid w:val="007D574F"/>
    <w:rsid w:val="007D6F4D"/>
    <w:rsid w:val="007E30E5"/>
    <w:rsid w:val="007E7080"/>
    <w:rsid w:val="007F2C2A"/>
    <w:rsid w:val="007F5078"/>
    <w:rsid w:val="007F62E8"/>
    <w:rsid w:val="00803300"/>
    <w:rsid w:val="00803E13"/>
    <w:rsid w:val="008078FE"/>
    <w:rsid w:val="00816AB2"/>
    <w:rsid w:val="00816EF5"/>
    <w:rsid w:val="00817A82"/>
    <w:rsid w:val="00823EB9"/>
    <w:rsid w:val="00824D84"/>
    <w:rsid w:val="00825A12"/>
    <w:rsid w:val="00825EF4"/>
    <w:rsid w:val="00826EB2"/>
    <w:rsid w:val="00831330"/>
    <w:rsid w:val="0084199E"/>
    <w:rsid w:val="008421C3"/>
    <w:rsid w:val="00850F66"/>
    <w:rsid w:val="00854B49"/>
    <w:rsid w:val="0086264D"/>
    <w:rsid w:val="008654E2"/>
    <w:rsid w:val="008846E1"/>
    <w:rsid w:val="00884E4B"/>
    <w:rsid w:val="008852C0"/>
    <w:rsid w:val="0088661B"/>
    <w:rsid w:val="00890DE0"/>
    <w:rsid w:val="00891230"/>
    <w:rsid w:val="00897BE0"/>
    <w:rsid w:val="008A4100"/>
    <w:rsid w:val="008A7DAD"/>
    <w:rsid w:val="008B4567"/>
    <w:rsid w:val="008B61C6"/>
    <w:rsid w:val="008B7199"/>
    <w:rsid w:val="008C3600"/>
    <w:rsid w:val="008C5CD2"/>
    <w:rsid w:val="008C61D4"/>
    <w:rsid w:val="008D3B11"/>
    <w:rsid w:val="008D48C9"/>
    <w:rsid w:val="008D49AB"/>
    <w:rsid w:val="008D77C2"/>
    <w:rsid w:val="008E0069"/>
    <w:rsid w:val="008E0FAB"/>
    <w:rsid w:val="008E207F"/>
    <w:rsid w:val="008E3FD1"/>
    <w:rsid w:val="008E4E1C"/>
    <w:rsid w:val="008F2532"/>
    <w:rsid w:val="008F2F77"/>
    <w:rsid w:val="008F6C45"/>
    <w:rsid w:val="009056A5"/>
    <w:rsid w:val="009101E9"/>
    <w:rsid w:val="009125A2"/>
    <w:rsid w:val="00912A3E"/>
    <w:rsid w:val="0091593F"/>
    <w:rsid w:val="0091640F"/>
    <w:rsid w:val="00920CFD"/>
    <w:rsid w:val="009234FB"/>
    <w:rsid w:val="00925CC9"/>
    <w:rsid w:val="00925E0A"/>
    <w:rsid w:val="00931CEC"/>
    <w:rsid w:val="00932D29"/>
    <w:rsid w:val="009331F8"/>
    <w:rsid w:val="00933F5F"/>
    <w:rsid w:val="00935444"/>
    <w:rsid w:val="00937062"/>
    <w:rsid w:val="0094145E"/>
    <w:rsid w:val="009414E5"/>
    <w:rsid w:val="00945411"/>
    <w:rsid w:val="00946230"/>
    <w:rsid w:val="00946C65"/>
    <w:rsid w:val="00950AA8"/>
    <w:rsid w:val="00955CDC"/>
    <w:rsid w:val="00956C15"/>
    <w:rsid w:val="00957601"/>
    <w:rsid w:val="00961AB7"/>
    <w:rsid w:val="00964645"/>
    <w:rsid w:val="00965DB5"/>
    <w:rsid w:val="00974DFA"/>
    <w:rsid w:val="00975B85"/>
    <w:rsid w:val="00976670"/>
    <w:rsid w:val="009808C4"/>
    <w:rsid w:val="00982712"/>
    <w:rsid w:val="00986F93"/>
    <w:rsid w:val="00987606"/>
    <w:rsid w:val="00990A01"/>
    <w:rsid w:val="00990DF2"/>
    <w:rsid w:val="0099201E"/>
    <w:rsid w:val="00996B3E"/>
    <w:rsid w:val="009A024D"/>
    <w:rsid w:val="009B16A5"/>
    <w:rsid w:val="009B6E23"/>
    <w:rsid w:val="009C4373"/>
    <w:rsid w:val="009C65FE"/>
    <w:rsid w:val="009D132A"/>
    <w:rsid w:val="009D57DB"/>
    <w:rsid w:val="009D6452"/>
    <w:rsid w:val="009E0159"/>
    <w:rsid w:val="009E103E"/>
    <w:rsid w:val="009E2DD0"/>
    <w:rsid w:val="009E33C9"/>
    <w:rsid w:val="009E5D12"/>
    <w:rsid w:val="009F3362"/>
    <w:rsid w:val="009F3736"/>
    <w:rsid w:val="009F5A7E"/>
    <w:rsid w:val="00A01A9D"/>
    <w:rsid w:val="00A060FC"/>
    <w:rsid w:val="00A102DB"/>
    <w:rsid w:val="00A12104"/>
    <w:rsid w:val="00A14FF0"/>
    <w:rsid w:val="00A17CD6"/>
    <w:rsid w:val="00A202BD"/>
    <w:rsid w:val="00A21EC9"/>
    <w:rsid w:val="00A26831"/>
    <w:rsid w:val="00A27EC4"/>
    <w:rsid w:val="00A30B6F"/>
    <w:rsid w:val="00A30D1B"/>
    <w:rsid w:val="00A3357B"/>
    <w:rsid w:val="00A3691C"/>
    <w:rsid w:val="00A37983"/>
    <w:rsid w:val="00A406E6"/>
    <w:rsid w:val="00A41928"/>
    <w:rsid w:val="00A41F4B"/>
    <w:rsid w:val="00A53965"/>
    <w:rsid w:val="00A54C7B"/>
    <w:rsid w:val="00A60172"/>
    <w:rsid w:val="00A675F9"/>
    <w:rsid w:val="00A70E01"/>
    <w:rsid w:val="00A737AB"/>
    <w:rsid w:val="00A81342"/>
    <w:rsid w:val="00A81874"/>
    <w:rsid w:val="00A8263F"/>
    <w:rsid w:val="00A85D0C"/>
    <w:rsid w:val="00A87D49"/>
    <w:rsid w:val="00A93914"/>
    <w:rsid w:val="00A95506"/>
    <w:rsid w:val="00A95DC7"/>
    <w:rsid w:val="00AA32F9"/>
    <w:rsid w:val="00AB0AE5"/>
    <w:rsid w:val="00AB0C6C"/>
    <w:rsid w:val="00AB3785"/>
    <w:rsid w:val="00AC3C38"/>
    <w:rsid w:val="00AD0D53"/>
    <w:rsid w:val="00AD1D62"/>
    <w:rsid w:val="00AD22AE"/>
    <w:rsid w:val="00AD52BF"/>
    <w:rsid w:val="00AD6B97"/>
    <w:rsid w:val="00AE2250"/>
    <w:rsid w:val="00AE7E76"/>
    <w:rsid w:val="00AF074A"/>
    <w:rsid w:val="00AF31CE"/>
    <w:rsid w:val="00B01F63"/>
    <w:rsid w:val="00B070A5"/>
    <w:rsid w:val="00B1105F"/>
    <w:rsid w:val="00B17E71"/>
    <w:rsid w:val="00B21D59"/>
    <w:rsid w:val="00B225EA"/>
    <w:rsid w:val="00B23888"/>
    <w:rsid w:val="00B25963"/>
    <w:rsid w:val="00B26F34"/>
    <w:rsid w:val="00B279C3"/>
    <w:rsid w:val="00B30F42"/>
    <w:rsid w:val="00B339E8"/>
    <w:rsid w:val="00B34A58"/>
    <w:rsid w:val="00B37EFA"/>
    <w:rsid w:val="00B40CC0"/>
    <w:rsid w:val="00B507A3"/>
    <w:rsid w:val="00B51FF6"/>
    <w:rsid w:val="00B5279F"/>
    <w:rsid w:val="00B565A0"/>
    <w:rsid w:val="00B63541"/>
    <w:rsid w:val="00B64380"/>
    <w:rsid w:val="00B6706B"/>
    <w:rsid w:val="00B730E0"/>
    <w:rsid w:val="00B74837"/>
    <w:rsid w:val="00B75A20"/>
    <w:rsid w:val="00B77523"/>
    <w:rsid w:val="00B82E3C"/>
    <w:rsid w:val="00B836BA"/>
    <w:rsid w:val="00B8697E"/>
    <w:rsid w:val="00B86A24"/>
    <w:rsid w:val="00B97248"/>
    <w:rsid w:val="00B9792E"/>
    <w:rsid w:val="00BA05BD"/>
    <w:rsid w:val="00BA165D"/>
    <w:rsid w:val="00BA514F"/>
    <w:rsid w:val="00BA5716"/>
    <w:rsid w:val="00BB1A3F"/>
    <w:rsid w:val="00BB23E5"/>
    <w:rsid w:val="00BB2516"/>
    <w:rsid w:val="00BC1296"/>
    <w:rsid w:val="00BC3110"/>
    <w:rsid w:val="00BC3EAB"/>
    <w:rsid w:val="00BC51AA"/>
    <w:rsid w:val="00BC61E4"/>
    <w:rsid w:val="00BD1BEC"/>
    <w:rsid w:val="00BD3C84"/>
    <w:rsid w:val="00BE1EAD"/>
    <w:rsid w:val="00BE35AA"/>
    <w:rsid w:val="00BE36DE"/>
    <w:rsid w:val="00BE3EE3"/>
    <w:rsid w:val="00BE4C08"/>
    <w:rsid w:val="00BE6168"/>
    <w:rsid w:val="00BF0466"/>
    <w:rsid w:val="00BF37D7"/>
    <w:rsid w:val="00BF558B"/>
    <w:rsid w:val="00BF596E"/>
    <w:rsid w:val="00BF7D35"/>
    <w:rsid w:val="00C00901"/>
    <w:rsid w:val="00C01092"/>
    <w:rsid w:val="00C11CB3"/>
    <w:rsid w:val="00C2231F"/>
    <w:rsid w:val="00C223EC"/>
    <w:rsid w:val="00C26FF3"/>
    <w:rsid w:val="00C27C9E"/>
    <w:rsid w:val="00C31917"/>
    <w:rsid w:val="00C33480"/>
    <w:rsid w:val="00C414B4"/>
    <w:rsid w:val="00C4173A"/>
    <w:rsid w:val="00C41A18"/>
    <w:rsid w:val="00C42EB0"/>
    <w:rsid w:val="00C43CCF"/>
    <w:rsid w:val="00C44E03"/>
    <w:rsid w:val="00C455CC"/>
    <w:rsid w:val="00C5168D"/>
    <w:rsid w:val="00C53105"/>
    <w:rsid w:val="00C540EC"/>
    <w:rsid w:val="00C57DDE"/>
    <w:rsid w:val="00C63101"/>
    <w:rsid w:val="00C63468"/>
    <w:rsid w:val="00C6374F"/>
    <w:rsid w:val="00C724B2"/>
    <w:rsid w:val="00C72C25"/>
    <w:rsid w:val="00C75E2D"/>
    <w:rsid w:val="00C81092"/>
    <w:rsid w:val="00C81886"/>
    <w:rsid w:val="00C83EDF"/>
    <w:rsid w:val="00C86A55"/>
    <w:rsid w:val="00C91515"/>
    <w:rsid w:val="00C91600"/>
    <w:rsid w:val="00C9212B"/>
    <w:rsid w:val="00C954D8"/>
    <w:rsid w:val="00C95623"/>
    <w:rsid w:val="00CA5D12"/>
    <w:rsid w:val="00CA5D62"/>
    <w:rsid w:val="00CB1C90"/>
    <w:rsid w:val="00CB27F2"/>
    <w:rsid w:val="00CB668B"/>
    <w:rsid w:val="00CD366E"/>
    <w:rsid w:val="00CD3E85"/>
    <w:rsid w:val="00CD7EA5"/>
    <w:rsid w:val="00CF0792"/>
    <w:rsid w:val="00CF2EF2"/>
    <w:rsid w:val="00CF3A5A"/>
    <w:rsid w:val="00CF7BAB"/>
    <w:rsid w:val="00CF7E7F"/>
    <w:rsid w:val="00D01D9D"/>
    <w:rsid w:val="00D045FE"/>
    <w:rsid w:val="00D046A4"/>
    <w:rsid w:val="00D06321"/>
    <w:rsid w:val="00D07717"/>
    <w:rsid w:val="00D11136"/>
    <w:rsid w:val="00D22157"/>
    <w:rsid w:val="00D27C71"/>
    <w:rsid w:val="00D305A2"/>
    <w:rsid w:val="00D30DCA"/>
    <w:rsid w:val="00D451E1"/>
    <w:rsid w:val="00D46B06"/>
    <w:rsid w:val="00D476EC"/>
    <w:rsid w:val="00D47A33"/>
    <w:rsid w:val="00D50C58"/>
    <w:rsid w:val="00D62DA8"/>
    <w:rsid w:val="00D62F32"/>
    <w:rsid w:val="00D63CED"/>
    <w:rsid w:val="00D70487"/>
    <w:rsid w:val="00D73E05"/>
    <w:rsid w:val="00D80714"/>
    <w:rsid w:val="00D82E22"/>
    <w:rsid w:val="00D83AB7"/>
    <w:rsid w:val="00DA446B"/>
    <w:rsid w:val="00DA4A01"/>
    <w:rsid w:val="00DA7F79"/>
    <w:rsid w:val="00DB0BA8"/>
    <w:rsid w:val="00DB0C1B"/>
    <w:rsid w:val="00DB3B53"/>
    <w:rsid w:val="00DC2E73"/>
    <w:rsid w:val="00DC5632"/>
    <w:rsid w:val="00DC57F7"/>
    <w:rsid w:val="00DD3A84"/>
    <w:rsid w:val="00DD3EEA"/>
    <w:rsid w:val="00DD4BF5"/>
    <w:rsid w:val="00DD4C07"/>
    <w:rsid w:val="00DD51A9"/>
    <w:rsid w:val="00DE07CD"/>
    <w:rsid w:val="00DE1CED"/>
    <w:rsid w:val="00DE251A"/>
    <w:rsid w:val="00DE4986"/>
    <w:rsid w:val="00E01742"/>
    <w:rsid w:val="00E0252D"/>
    <w:rsid w:val="00E059E3"/>
    <w:rsid w:val="00E132BF"/>
    <w:rsid w:val="00E216A7"/>
    <w:rsid w:val="00E21818"/>
    <w:rsid w:val="00E2717E"/>
    <w:rsid w:val="00E33FCE"/>
    <w:rsid w:val="00E34203"/>
    <w:rsid w:val="00E3422B"/>
    <w:rsid w:val="00E35261"/>
    <w:rsid w:val="00E363B8"/>
    <w:rsid w:val="00E3769F"/>
    <w:rsid w:val="00E41535"/>
    <w:rsid w:val="00E51CBD"/>
    <w:rsid w:val="00E51D60"/>
    <w:rsid w:val="00E53EEB"/>
    <w:rsid w:val="00E56312"/>
    <w:rsid w:val="00E63F5B"/>
    <w:rsid w:val="00E65C91"/>
    <w:rsid w:val="00E65E85"/>
    <w:rsid w:val="00E70068"/>
    <w:rsid w:val="00E72DA3"/>
    <w:rsid w:val="00E74148"/>
    <w:rsid w:val="00E74FB3"/>
    <w:rsid w:val="00E83AFD"/>
    <w:rsid w:val="00E853B8"/>
    <w:rsid w:val="00E86BBC"/>
    <w:rsid w:val="00E873D2"/>
    <w:rsid w:val="00E879D8"/>
    <w:rsid w:val="00E927C5"/>
    <w:rsid w:val="00E934A7"/>
    <w:rsid w:val="00E96A1B"/>
    <w:rsid w:val="00EA289A"/>
    <w:rsid w:val="00EA7C56"/>
    <w:rsid w:val="00EB0514"/>
    <w:rsid w:val="00EB2420"/>
    <w:rsid w:val="00EB4E9A"/>
    <w:rsid w:val="00EB7832"/>
    <w:rsid w:val="00EC4A3D"/>
    <w:rsid w:val="00ED251A"/>
    <w:rsid w:val="00ED2E5A"/>
    <w:rsid w:val="00ED3ABC"/>
    <w:rsid w:val="00ED3F20"/>
    <w:rsid w:val="00ED5463"/>
    <w:rsid w:val="00ED6745"/>
    <w:rsid w:val="00ED7302"/>
    <w:rsid w:val="00EE1EF3"/>
    <w:rsid w:val="00EE3339"/>
    <w:rsid w:val="00EE40AA"/>
    <w:rsid w:val="00EE63B5"/>
    <w:rsid w:val="00EE7791"/>
    <w:rsid w:val="00EF3574"/>
    <w:rsid w:val="00EF475C"/>
    <w:rsid w:val="00EF4C08"/>
    <w:rsid w:val="00EF5BA5"/>
    <w:rsid w:val="00F04FA4"/>
    <w:rsid w:val="00F10398"/>
    <w:rsid w:val="00F114AB"/>
    <w:rsid w:val="00F13B1D"/>
    <w:rsid w:val="00F174D6"/>
    <w:rsid w:val="00F23236"/>
    <w:rsid w:val="00F269A3"/>
    <w:rsid w:val="00F30325"/>
    <w:rsid w:val="00F31838"/>
    <w:rsid w:val="00F32614"/>
    <w:rsid w:val="00F33679"/>
    <w:rsid w:val="00F4300C"/>
    <w:rsid w:val="00F43D46"/>
    <w:rsid w:val="00F522CC"/>
    <w:rsid w:val="00F53D7A"/>
    <w:rsid w:val="00F5702D"/>
    <w:rsid w:val="00F613A0"/>
    <w:rsid w:val="00F642C8"/>
    <w:rsid w:val="00F6613F"/>
    <w:rsid w:val="00F666AD"/>
    <w:rsid w:val="00F705D3"/>
    <w:rsid w:val="00F74CEE"/>
    <w:rsid w:val="00F85013"/>
    <w:rsid w:val="00F8720B"/>
    <w:rsid w:val="00F875DB"/>
    <w:rsid w:val="00F93BC5"/>
    <w:rsid w:val="00F93DB1"/>
    <w:rsid w:val="00F96058"/>
    <w:rsid w:val="00FA0334"/>
    <w:rsid w:val="00FA481C"/>
    <w:rsid w:val="00FA4B2C"/>
    <w:rsid w:val="00FA792B"/>
    <w:rsid w:val="00FB1D05"/>
    <w:rsid w:val="00FB3095"/>
    <w:rsid w:val="00FB503B"/>
    <w:rsid w:val="00FC163D"/>
    <w:rsid w:val="00FC30E9"/>
    <w:rsid w:val="00FC3E63"/>
    <w:rsid w:val="00FC540D"/>
    <w:rsid w:val="00FC70E8"/>
    <w:rsid w:val="00FC7E81"/>
    <w:rsid w:val="00FD088D"/>
    <w:rsid w:val="00FD4BC4"/>
    <w:rsid w:val="00FD5CCE"/>
    <w:rsid w:val="00FE0CB7"/>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EAE53E-F84D-4ABD-BFE1-B9222DB1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5073</Words>
  <Characters>82</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8</cp:revision>
  <cp:lastPrinted>2022-03-25T03:52:00Z</cp:lastPrinted>
  <dcterms:created xsi:type="dcterms:W3CDTF">2022-07-21T22:11:00Z</dcterms:created>
  <dcterms:modified xsi:type="dcterms:W3CDTF">2022-07-23T22:58:00Z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